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9C" w:rsidRPr="00D47837" w:rsidRDefault="0012119C" w:rsidP="00330673">
      <w:pPr>
        <w:spacing w:after="0"/>
        <w:jc w:val="center"/>
        <w:rPr>
          <w:b/>
          <w:color w:val="0070C0"/>
          <w:sz w:val="28"/>
        </w:rPr>
      </w:pPr>
      <w:r w:rsidRPr="00D47837">
        <w:rPr>
          <w:rFonts w:cstheme="minorHAnsi"/>
          <w:noProof/>
          <w:sz w:val="24"/>
          <w:szCs w:val="24"/>
          <w:lang w:val="en-US"/>
        </w:rPr>
        <w:drawing>
          <wp:inline distT="0" distB="0" distL="0" distR="0" wp14:anchorId="07665979" wp14:editId="7C83281B">
            <wp:extent cx="492981" cy="492981"/>
            <wp:effectExtent l="0" t="0" r="2540" b="2540"/>
            <wp:docPr id="1" name="Picture 1" descr="C:\Users\Thomas Koshy\Desktop\DBYarFor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 Koshy\Desktop\DBYarForu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8253" cy="508253"/>
                    </a:xfrm>
                    <a:prstGeom prst="rect">
                      <a:avLst/>
                    </a:prstGeom>
                    <a:noFill/>
                    <a:ln>
                      <a:noFill/>
                    </a:ln>
                  </pic:spPr>
                </pic:pic>
              </a:graphicData>
            </a:graphic>
          </wp:inline>
        </w:drawing>
      </w:r>
    </w:p>
    <w:p w:rsidR="00CD573F" w:rsidRPr="00D47837" w:rsidRDefault="00CD573F" w:rsidP="00330673">
      <w:pPr>
        <w:spacing w:after="0"/>
        <w:jc w:val="center"/>
        <w:rPr>
          <w:b/>
          <w:color w:val="C00000"/>
          <w:sz w:val="28"/>
        </w:rPr>
      </w:pPr>
      <w:r w:rsidRPr="00D47837">
        <w:rPr>
          <w:b/>
          <w:color w:val="C00000"/>
          <w:sz w:val="28"/>
        </w:rPr>
        <w:t>Don Bosco National Forum for the Young at Risk</w:t>
      </w:r>
    </w:p>
    <w:p w:rsidR="00CD573F" w:rsidRPr="00D47837" w:rsidRDefault="00CD573F" w:rsidP="00330673">
      <w:pPr>
        <w:spacing w:after="0"/>
        <w:jc w:val="center"/>
        <w:rPr>
          <w:b/>
          <w:sz w:val="4"/>
        </w:rPr>
      </w:pPr>
    </w:p>
    <w:p w:rsidR="0012119C" w:rsidRPr="00D47837" w:rsidRDefault="0012119C" w:rsidP="00330673">
      <w:pPr>
        <w:spacing w:after="0"/>
        <w:jc w:val="center"/>
        <w:rPr>
          <w:b/>
          <w:color w:val="002060"/>
          <w:sz w:val="12"/>
        </w:rPr>
      </w:pPr>
    </w:p>
    <w:p w:rsidR="00330673" w:rsidRPr="00D47837" w:rsidRDefault="00C64939" w:rsidP="00330673">
      <w:pPr>
        <w:spacing w:after="0"/>
        <w:jc w:val="center"/>
        <w:rPr>
          <w:b/>
          <w:color w:val="002060"/>
          <w:sz w:val="28"/>
        </w:rPr>
      </w:pPr>
      <w:r w:rsidRPr="00D47837">
        <w:rPr>
          <w:b/>
          <w:color w:val="002060"/>
          <w:sz w:val="32"/>
        </w:rPr>
        <w:t>C</w:t>
      </w:r>
      <w:r w:rsidR="005E4DD5" w:rsidRPr="00D47837">
        <w:rPr>
          <w:b/>
          <w:color w:val="002060"/>
          <w:sz w:val="32"/>
        </w:rPr>
        <w:t>HILD PROTECTION C</w:t>
      </w:r>
      <w:r w:rsidRPr="00D47837">
        <w:rPr>
          <w:b/>
          <w:color w:val="002060"/>
          <w:sz w:val="32"/>
        </w:rPr>
        <w:t xml:space="preserve">ODE OF </w:t>
      </w:r>
      <w:r w:rsidR="005E4DD5" w:rsidRPr="00D47837">
        <w:rPr>
          <w:b/>
          <w:color w:val="002060"/>
          <w:sz w:val="32"/>
        </w:rPr>
        <w:t>CONDUCT</w:t>
      </w:r>
    </w:p>
    <w:p w:rsidR="00330673" w:rsidRPr="00D47837" w:rsidRDefault="00330673" w:rsidP="00330673">
      <w:pPr>
        <w:spacing w:after="0"/>
        <w:jc w:val="center"/>
        <w:rPr>
          <w:b/>
          <w:sz w:val="28"/>
        </w:rPr>
      </w:pPr>
    </w:p>
    <w:p w:rsidR="00701725" w:rsidRPr="00D47837" w:rsidRDefault="00330673" w:rsidP="00330673">
      <w:pPr>
        <w:spacing w:after="0"/>
        <w:jc w:val="both"/>
        <w:rPr>
          <w:sz w:val="24"/>
        </w:rPr>
      </w:pPr>
      <w:r w:rsidRPr="00D47837">
        <w:rPr>
          <w:sz w:val="24"/>
        </w:rPr>
        <w:t>I am aware of</w:t>
      </w:r>
      <w:r w:rsidR="005E4DD5" w:rsidRPr="00D47837">
        <w:rPr>
          <w:sz w:val="24"/>
        </w:rPr>
        <w:t xml:space="preserve"> “</w:t>
      </w:r>
      <w:r w:rsidR="00FC2CE5" w:rsidRPr="00D47837">
        <w:rPr>
          <w:sz w:val="24"/>
        </w:rPr>
        <w:t xml:space="preserve">Don Bosco </w:t>
      </w:r>
      <w:r w:rsidR="00CD573F" w:rsidRPr="00D47837">
        <w:rPr>
          <w:sz w:val="24"/>
        </w:rPr>
        <w:t xml:space="preserve">YaR Child Policy &amp; Essential Protocols”, the official </w:t>
      </w:r>
      <w:r w:rsidR="00D870C1" w:rsidRPr="00D47837">
        <w:rPr>
          <w:sz w:val="24"/>
        </w:rPr>
        <w:t>c</w:t>
      </w:r>
      <w:r w:rsidR="00CD573F" w:rsidRPr="00D47837">
        <w:rPr>
          <w:sz w:val="24"/>
        </w:rPr>
        <w:t xml:space="preserve">hild </w:t>
      </w:r>
      <w:r w:rsidR="00D870C1" w:rsidRPr="00D47837">
        <w:rPr>
          <w:sz w:val="24"/>
        </w:rPr>
        <w:t>p</w:t>
      </w:r>
      <w:r w:rsidR="00CD573F" w:rsidRPr="00D47837">
        <w:rPr>
          <w:sz w:val="24"/>
        </w:rPr>
        <w:t xml:space="preserve">rotection </w:t>
      </w:r>
      <w:r w:rsidR="00D870C1" w:rsidRPr="00D47837">
        <w:rPr>
          <w:sz w:val="24"/>
        </w:rPr>
        <w:t>p</w:t>
      </w:r>
      <w:r w:rsidR="00CD573F" w:rsidRPr="00D47837">
        <w:rPr>
          <w:sz w:val="24"/>
        </w:rPr>
        <w:t xml:space="preserve">olicy of Don Bosco National Forum for the Young at Risk (DB YaR Forum).  I am aware and accept that compliance with it is a condition of service in </w:t>
      </w:r>
      <w:r w:rsidR="00FC2CE5" w:rsidRPr="00D47837">
        <w:rPr>
          <w:sz w:val="24"/>
        </w:rPr>
        <w:t>this organization.</w:t>
      </w:r>
      <w:r w:rsidRPr="00D47837">
        <w:rPr>
          <w:sz w:val="24"/>
        </w:rPr>
        <w:t xml:space="preserve">  </w:t>
      </w:r>
    </w:p>
    <w:p w:rsidR="00701725" w:rsidRPr="00D47837" w:rsidRDefault="00701725" w:rsidP="00330673">
      <w:pPr>
        <w:spacing w:after="0"/>
        <w:jc w:val="both"/>
        <w:rPr>
          <w:sz w:val="24"/>
        </w:rPr>
      </w:pPr>
    </w:p>
    <w:p w:rsidR="00330673" w:rsidRPr="00D47837" w:rsidRDefault="00FC2CE5" w:rsidP="00330673">
      <w:pPr>
        <w:spacing w:after="0"/>
        <w:jc w:val="both"/>
        <w:rPr>
          <w:sz w:val="24"/>
        </w:rPr>
      </w:pPr>
      <w:r w:rsidRPr="00D47837">
        <w:rPr>
          <w:sz w:val="24"/>
        </w:rPr>
        <w:t>I</w:t>
      </w:r>
      <w:proofErr w:type="gramStart"/>
      <w:r w:rsidRPr="00D47837">
        <w:rPr>
          <w:sz w:val="24"/>
        </w:rPr>
        <w:t>, ………………………………………………………………………………………………………</w:t>
      </w:r>
      <w:r w:rsidR="007D13C9" w:rsidRPr="00D47837">
        <w:rPr>
          <w:sz w:val="24"/>
        </w:rPr>
        <w:t>,</w:t>
      </w:r>
      <w:proofErr w:type="gramEnd"/>
      <w:r w:rsidR="00C64939" w:rsidRPr="00D47837">
        <w:rPr>
          <w:sz w:val="24"/>
        </w:rPr>
        <w:t xml:space="preserve"> hereby</w:t>
      </w:r>
      <w:r w:rsidR="00330673" w:rsidRPr="00D47837">
        <w:rPr>
          <w:sz w:val="24"/>
        </w:rPr>
        <w:t xml:space="preserve"> ac</w:t>
      </w:r>
      <w:r w:rsidR="00C64939" w:rsidRPr="00D47837">
        <w:rPr>
          <w:sz w:val="24"/>
        </w:rPr>
        <w:t>cept</w:t>
      </w:r>
      <w:r w:rsidR="00330673" w:rsidRPr="00D47837">
        <w:rPr>
          <w:sz w:val="24"/>
        </w:rPr>
        <w:t xml:space="preserve"> and consent to being held </w:t>
      </w:r>
      <w:r w:rsidR="00C64939" w:rsidRPr="00D47837">
        <w:rPr>
          <w:sz w:val="24"/>
        </w:rPr>
        <w:t xml:space="preserve">ethically and/or legally </w:t>
      </w:r>
      <w:r w:rsidR="00330673" w:rsidRPr="00D47837">
        <w:rPr>
          <w:sz w:val="24"/>
        </w:rPr>
        <w:t xml:space="preserve">accountable </w:t>
      </w:r>
      <w:r w:rsidR="00992FEF" w:rsidRPr="00D47837">
        <w:rPr>
          <w:sz w:val="24"/>
        </w:rPr>
        <w:t xml:space="preserve">for abiding by </w:t>
      </w:r>
      <w:r w:rsidR="00330673" w:rsidRPr="00D47837">
        <w:rPr>
          <w:sz w:val="24"/>
        </w:rPr>
        <w:t>this C</w:t>
      </w:r>
      <w:r w:rsidR="005E4DD5" w:rsidRPr="00D47837">
        <w:rPr>
          <w:sz w:val="24"/>
        </w:rPr>
        <w:t>hild Protection Code of Conduct</w:t>
      </w:r>
      <w:r w:rsidR="00330673" w:rsidRPr="00D47837">
        <w:rPr>
          <w:sz w:val="24"/>
        </w:rPr>
        <w:t xml:space="preserve"> </w:t>
      </w:r>
      <w:r w:rsidR="00992FEF" w:rsidRPr="00D47837">
        <w:rPr>
          <w:sz w:val="24"/>
        </w:rPr>
        <w:t>in letter and in spirit.  I state that</w:t>
      </w:r>
      <w:r w:rsidR="00330673" w:rsidRPr="00D47837">
        <w:rPr>
          <w:sz w:val="24"/>
        </w:rPr>
        <w:t xml:space="preserve"> my signature below </w:t>
      </w:r>
      <w:r w:rsidR="00C04448" w:rsidRPr="00D47837">
        <w:rPr>
          <w:sz w:val="24"/>
        </w:rPr>
        <w:t>affirms my</w:t>
      </w:r>
      <w:r w:rsidR="00330673" w:rsidRPr="00D47837">
        <w:rPr>
          <w:sz w:val="24"/>
        </w:rPr>
        <w:t xml:space="preserve"> </w:t>
      </w:r>
      <w:r w:rsidR="00992FEF" w:rsidRPr="00D47837">
        <w:rPr>
          <w:sz w:val="24"/>
        </w:rPr>
        <w:t xml:space="preserve">declaration of </w:t>
      </w:r>
      <w:r w:rsidR="00330673" w:rsidRPr="00D47837">
        <w:rPr>
          <w:sz w:val="24"/>
        </w:rPr>
        <w:t xml:space="preserve">adherence </w:t>
      </w:r>
      <w:r w:rsidR="00992FEF" w:rsidRPr="00D47837">
        <w:rPr>
          <w:sz w:val="24"/>
        </w:rPr>
        <w:t xml:space="preserve">to it </w:t>
      </w:r>
      <w:r w:rsidR="009B6310" w:rsidRPr="00D47837">
        <w:rPr>
          <w:sz w:val="24"/>
        </w:rPr>
        <w:t xml:space="preserve">as </w:t>
      </w:r>
      <w:r w:rsidR="00330673" w:rsidRPr="00D47837">
        <w:rPr>
          <w:sz w:val="24"/>
        </w:rPr>
        <w:t xml:space="preserve">a condition for my </w:t>
      </w:r>
      <w:r w:rsidR="00CD573F" w:rsidRPr="00D47837">
        <w:rPr>
          <w:sz w:val="24"/>
        </w:rPr>
        <w:t>being</w:t>
      </w:r>
      <w:r w:rsidR="009B6310" w:rsidRPr="00D47837">
        <w:rPr>
          <w:sz w:val="24"/>
        </w:rPr>
        <w:t xml:space="preserve"> a m</w:t>
      </w:r>
      <w:r w:rsidR="00330673" w:rsidRPr="00D47837">
        <w:rPr>
          <w:sz w:val="24"/>
        </w:rPr>
        <w:t>ember</w:t>
      </w:r>
      <w:r w:rsidR="009B6310" w:rsidRPr="00D47837">
        <w:rPr>
          <w:sz w:val="24"/>
        </w:rPr>
        <w:t>/employee/</w:t>
      </w:r>
      <w:r w:rsidR="00330673" w:rsidRPr="00D47837">
        <w:rPr>
          <w:sz w:val="24"/>
        </w:rPr>
        <w:t xml:space="preserve">volunteer </w:t>
      </w:r>
      <w:r w:rsidR="009B6310" w:rsidRPr="00D47837">
        <w:rPr>
          <w:sz w:val="24"/>
        </w:rPr>
        <w:t>of</w:t>
      </w:r>
      <w:r w:rsidR="00CD573F" w:rsidRPr="00D47837">
        <w:rPr>
          <w:sz w:val="24"/>
        </w:rPr>
        <w:t xml:space="preserve"> this organisat</w:t>
      </w:r>
      <w:r w:rsidR="008F76EF" w:rsidRPr="00D47837">
        <w:rPr>
          <w:sz w:val="24"/>
        </w:rPr>
        <w:t>i</w:t>
      </w:r>
      <w:r w:rsidR="00CD573F" w:rsidRPr="00D47837">
        <w:rPr>
          <w:sz w:val="24"/>
        </w:rPr>
        <w:t>on</w:t>
      </w:r>
      <w:r w:rsidR="00330673" w:rsidRPr="00D47837">
        <w:rPr>
          <w:sz w:val="24"/>
        </w:rPr>
        <w:t>.</w:t>
      </w:r>
    </w:p>
    <w:p w:rsidR="00330673" w:rsidRPr="00D47837" w:rsidRDefault="00C64939" w:rsidP="00330673">
      <w:pPr>
        <w:spacing w:after="0"/>
        <w:jc w:val="both"/>
        <w:rPr>
          <w:sz w:val="24"/>
        </w:rPr>
      </w:pPr>
      <w:r w:rsidRPr="00D47837">
        <w:rPr>
          <w:sz w:val="24"/>
        </w:rPr>
        <w:t xml:space="preserve"> </w:t>
      </w:r>
    </w:p>
    <w:p w:rsidR="004A2B79" w:rsidRPr="00D47837" w:rsidRDefault="00330673" w:rsidP="00330673">
      <w:pPr>
        <w:spacing w:after="0"/>
        <w:jc w:val="both"/>
        <w:rPr>
          <w:sz w:val="24"/>
        </w:rPr>
      </w:pPr>
      <w:r w:rsidRPr="00D47837">
        <w:rPr>
          <w:sz w:val="24"/>
        </w:rPr>
        <w:t xml:space="preserve">Accordingly, </w:t>
      </w:r>
    </w:p>
    <w:p w:rsidR="004A2B79" w:rsidRPr="00D47837" w:rsidRDefault="004A2B79" w:rsidP="00330673">
      <w:pPr>
        <w:spacing w:after="0"/>
        <w:jc w:val="both"/>
        <w:rPr>
          <w:sz w:val="12"/>
        </w:rPr>
      </w:pPr>
    </w:p>
    <w:p w:rsidR="00330673" w:rsidRPr="00D47837" w:rsidRDefault="004A2B79" w:rsidP="00330673">
      <w:pPr>
        <w:spacing w:after="0"/>
        <w:jc w:val="both"/>
        <w:rPr>
          <w:b/>
          <w:sz w:val="24"/>
        </w:rPr>
      </w:pPr>
      <w:r w:rsidRPr="00D47837">
        <w:rPr>
          <w:b/>
          <w:sz w:val="24"/>
        </w:rPr>
        <w:t xml:space="preserve">A. </w:t>
      </w:r>
      <w:r w:rsidR="00330673" w:rsidRPr="00D47837">
        <w:rPr>
          <w:b/>
          <w:sz w:val="24"/>
        </w:rPr>
        <w:t>I shall always ensure that</w:t>
      </w:r>
    </w:p>
    <w:p w:rsidR="009B6310" w:rsidRPr="00D47837" w:rsidRDefault="009B6310" w:rsidP="00330673">
      <w:pPr>
        <w:spacing w:after="0"/>
        <w:jc w:val="both"/>
        <w:rPr>
          <w:sz w:val="18"/>
        </w:rPr>
      </w:pPr>
    </w:p>
    <w:p w:rsidR="009B6310" w:rsidRPr="00D47837" w:rsidRDefault="009B6310" w:rsidP="00E95D02">
      <w:pPr>
        <w:pStyle w:val="ListParagraph"/>
        <w:numPr>
          <w:ilvl w:val="0"/>
          <w:numId w:val="2"/>
        </w:numPr>
        <w:spacing w:after="0"/>
        <w:jc w:val="both"/>
        <w:rPr>
          <w:sz w:val="24"/>
        </w:rPr>
      </w:pPr>
      <w:r w:rsidRPr="00D47837">
        <w:rPr>
          <w:sz w:val="24"/>
        </w:rPr>
        <w:t>I respond to each child or</w:t>
      </w:r>
      <w:r w:rsidRPr="00AA0692">
        <w:rPr>
          <w:sz w:val="24"/>
        </w:rPr>
        <w:t xml:space="preserve"> young person</w:t>
      </w:r>
      <w:r w:rsidR="00E41C2F" w:rsidRPr="00D47837">
        <w:rPr>
          <w:color w:val="FF0000"/>
          <w:sz w:val="24"/>
        </w:rPr>
        <w:t>*</w:t>
      </w:r>
      <w:r w:rsidRPr="00D47837">
        <w:rPr>
          <w:sz w:val="24"/>
        </w:rPr>
        <w:t xml:space="preserve"> as a unique creation of God, </w:t>
      </w:r>
      <w:r w:rsidR="00013967" w:rsidRPr="00D47837">
        <w:rPr>
          <w:sz w:val="24"/>
        </w:rPr>
        <w:t>with dignity and the right to grow and develop to his/her full potential in secure, nurturing environments</w:t>
      </w:r>
      <w:r w:rsidRPr="00D47837">
        <w:rPr>
          <w:sz w:val="24"/>
        </w:rPr>
        <w:t>.</w:t>
      </w:r>
    </w:p>
    <w:p w:rsidR="00330673" w:rsidRPr="00D47837" w:rsidRDefault="00330673" w:rsidP="00E95D02">
      <w:pPr>
        <w:pStyle w:val="ListParagraph"/>
        <w:numPr>
          <w:ilvl w:val="0"/>
          <w:numId w:val="2"/>
        </w:numPr>
        <w:spacing w:after="0"/>
        <w:jc w:val="both"/>
        <w:rPr>
          <w:sz w:val="24"/>
        </w:rPr>
      </w:pPr>
      <w:r w:rsidRPr="00D47837">
        <w:rPr>
          <w:sz w:val="24"/>
        </w:rPr>
        <w:t>I interact with every child</w:t>
      </w:r>
      <w:r w:rsidR="009B6310" w:rsidRPr="00D47837">
        <w:rPr>
          <w:sz w:val="24"/>
        </w:rPr>
        <w:t xml:space="preserve"> and/or</w:t>
      </w:r>
      <w:r w:rsidRPr="00D47837">
        <w:rPr>
          <w:sz w:val="24"/>
        </w:rPr>
        <w:t xml:space="preserve"> young person in a manner which demonstrates respect, dignity, integrity, empathy, understanding and patience</w:t>
      </w:r>
      <w:r w:rsidR="00C04448" w:rsidRPr="00D47837">
        <w:rPr>
          <w:sz w:val="24"/>
        </w:rPr>
        <w:t xml:space="preserve"> – regardless of nationality, ethnic background, gender, </w:t>
      </w:r>
      <w:r w:rsidR="009B6310" w:rsidRPr="00D47837">
        <w:rPr>
          <w:sz w:val="24"/>
        </w:rPr>
        <w:t xml:space="preserve">sexual orientation, </w:t>
      </w:r>
      <w:r w:rsidR="00C04448" w:rsidRPr="00D47837">
        <w:rPr>
          <w:sz w:val="24"/>
        </w:rPr>
        <w:t xml:space="preserve">language, colour, political or religious affiliation, economic or social status, </w:t>
      </w:r>
      <w:r w:rsidR="00655C78" w:rsidRPr="00D47837">
        <w:rPr>
          <w:sz w:val="24"/>
        </w:rPr>
        <w:t xml:space="preserve">level of </w:t>
      </w:r>
      <w:r w:rsidR="00C04448" w:rsidRPr="00D47837">
        <w:rPr>
          <w:sz w:val="24"/>
        </w:rPr>
        <w:t xml:space="preserve">physical or mental </w:t>
      </w:r>
      <w:r w:rsidR="00655C78" w:rsidRPr="00D47837">
        <w:rPr>
          <w:sz w:val="24"/>
        </w:rPr>
        <w:t>ability</w:t>
      </w:r>
      <w:r w:rsidRPr="00D47837">
        <w:rPr>
          <w:sz w:val="24"/>
        </w:rPr>
        <w:t>.</w:t>
      </w:r>
    </w:p>
    <w:p w:rsidR="00330673" w:rsidRPr="00D47837" w:rsidRDefault="00330673" w:rsidP="00E95D02">
      <w:pPr>
        <w:pStyle w:val="ListParagraph"/>
        <w:numPr>
          <w:ilvl w:val="0"/>
          <w:numId w:val="2"/>
        </w:numPr>
        <w:spacing w:after="0"/>
        <w:jc w:val="both"/>
        <w:rPr>
          <w:sz w:val="24"/>
        </w:rPr>
      </w:pPr>
      <w:r w:rsidRPr="00D47837">
        <w:rPr>
          <w:sz w:val="24"/>
        </w:rPr>
        <w:t>I model socially appropriate adult behavio</w:t>
      </w:r>
      <w:r w:rsidR="00581373">
        <w:rPr>
          <w:sz w:val="24"/>
        </w:rPr>
        <w:t>u</w:t>
      </w:r>
      <w:r w:rsidRPr="00D47837">
        <w:rPr>
          <w:sz w:val="24"/>
        </w:rPr>
        <w:t>r to children and young</w:t>
      </w:r>
      <w:r w:rsidR="00C04448" w:rsidRPr="00D47837">
        <w:rPr>
          <w:sz w:val="24"/>
        </w:rPr>
        <w:t xml:space="preserve"> </w:t>
      </w:r>
      <w:r w:rsidRPr="00D47837">
        <w:rPr>
          <w:sz w:val="24"/>
        </w:rPr>
        <w:t>pe</w:t>
      </w:r>
      <w:r w:rsidR="00C04448" w:rsidRPr="00D47837">
        <w:rPr>
          <w:sz w:val="24"/>
        </w:rPr>
        <w:t>rsons</w:t>
      </w:r>
      <w:r w:rsidRPr="00D47837">
        <w:rPr>
          <w:sz w:val="24"/>
        </w:rPr>
        <w:t xml:space="preserve">, which reflects the capacity to listen to, understand and be respectful towards </w:t>
      </w:r>
      <w:r w:rsidR="00C04448" w:rsidRPr="00D47837">
        <w:rPr>
          <w:sz w:val="24"/>
        </w:rPr>
        <w:t>them</w:t>
      </w:r>
      <w:r w:rsidRPr="00D47837">
        <w:rPr>
          <w:sz w:val="24"/>
        </w:rPr>
        <w:t>.</w:t>
      </w:r>
    </w:p>
    <w:p w:rsidR="00273DC4" w:rsidRPr="00D47837" w:rsidRDefault="00273DC4" w:rsidP="00273DC4">
      <w:pPr>
        <w:pStyle w:val="ListParagraph"/>
        <w:numPr>
          <w:ilvl w:val="0"/>
          <w:numId w:val="2"/>
        </w:numPr>
        <w:spacing w:after="0"/>
        <w:jc w:val="both"/>
        <w:rPr>
          <w:sz w:val="24"/>
        </w:rPr>
      </w:pPr>
      <w:r w:rsidRPr="00D47837">
        <w:rPr>
          <w:sz w:val="24"/>
        </w:rPr>
        <w:t xml:space="preserve">I seek to establish a caring, </w:t>
      </w:r>
      <w:r w:rsidR="005E4DD5" w:rsidRPr="00D47837">
        <w:rPr>
          <w:sz w:val="24"/>
        </w:rPr>
        <w:t xml:space="preserve">attentive, </w:t>
      </w:r>
      <w:r w:rsidRPr="00D47837">
        <w:rPr>
          <w:sz w:val="24"/>
        </w:rPr>
        <w:t>protective and respectful relationship with each child or young person.</w:t>
      </w:r>
    </w:p>
    <w:p w:rsidR="00273DC4" w:rsidRPr="00D47837" w:rsidRDefault="00330673" w:rsidP="00E95D02">
      <w:pPr>
        <w:pStyle w:val="ListParagraph"/>
        <w:numPr>
          <w:ilvl w:val="0"/>
          <w:numId w:val="2"/>
        </w:numPr>
        <w:spacing w:after="0"/>
        <w:jc w:val="both"/>
        <w:rPr>
          <w:sz w:val="24"/>
        </w:rPr>
      </w:pPr>
      <w:r w:rsidRPr="00D47837">
        <w:rPr>
          <w:sz w:val="24"/>
        </w:rPr>
        <w:t xml:space="preserve">While being available to a child or young person, I maintain professional boundaries </w:t>
      </w:r>
    </w:p>
    <w:p w:rsidR="00330673" w:rsidRPr="00D47837" w:rsidRDefault="00330673" w:rsidP="00273DC4">
      <w:pPr>
        <w:pStyle w:val="ListParagraph"/>
        <w:spacing w:after="0"/>
        <w:jc w:val="both"/>
        <w:rPr>
          <w:sz w:val="24"/>
        </w:rPr>
      </w:pPr>
      <w:proofErr w:type="gramStart"/>
      <w:r w:rsidRPr="00D47837">
        <w:rPr>
          <w:sz w:val="24"/>
        </w:rPr>
        <w:t>of</w:t>
      </w:r>
      <w:proofErr w:type="gramEnd"/>
      <w:r w:rsidRPr="00D47837">
        <w:rPr>
          <w:sz w:val="24"/>
        </w:rPr>
        <w:t xml:space="preserve"> relationship with them.</w:t>
      </w:r>
    </w:p>
    <w:p w:rsidR="00273DC4" w:rsidRPr="00D47837" w:rsidRDefault="00273DC4" w:rsidP="00E95D02">
      <w:pPr>
        <w:pStyle w:val="ListParagraph"/>
        <w:numPr>
          <w:ilvl w:val="0"/>
          <w:numId w:val="2"/>
        </w:numPr>
        <w:spacing w:after="0"/>
        <w:jc w:val="both"/>
        <w:rPr>
          <w:sz w:val="24"/>
        </w:rPr>
      </w:pPr>
      <w:r w:rsidRPr="00D47837">
        <w:rPr>
          <w:sz w:val="24"/>
        </w:rPr>
        <w:t xml:space="preserve">My relationships </w:t>
      </w:r>
      <w:r w:rsidR="005E4DD5" w:rsidRPr="00D47837">
        <w:rPr>
          <w:sz w:val="24"/>
        </w:rPr>
        <w:t>are</w:t>
      </w:r>
      <w:r w:rsidRPr="00D47837">
        <w:rPr>
          <w:sz w:val="24"/>
        </w:rPr>
        <w:t xml:space="preserve"> governed by the age and developmental stage of a child or young person.</w:t>
      </w:r>
    </w:p>
    <w:p w:rsidR="00273DC4" w:rsidRPr="00D47837" w:rsidRDefault="00273DC4" w:rsidP="00273DC4">
      <w:pPr>
        <w:pStyle w:val="ListParagraph"/>
        <w:numPr>
          <w:ilvl w:val="0"/>
          <w:numId w:val="2"/>
        </w:numPr>
        <w:spacing w:after="0"/>
        <w:jc w:val="both"/>
        <w:rPr>
          <w:sz w:val="24"/>
        </w:rPr>
      </w:pPr>
      <w:r w:rsidRPr="00D47837">
        <w:rPr>
          <w:sz w:val="24"/>
        </w:rPr>
        <w:t xml:space="preserve">I physically restrain a child or young person, </w:t>
      </w:r>
      <w:r w:rsidR="00172E15" w:rsidRPr="00D47837">
        <w:rPr>
          <w:sz w:val="24"/>
        </w:rPr>
        <w:t xml:space="preserve">only </w:t>
      </w:r>
      <w:r w:rsidRPr="00D47837">
        <w:rPr>
          <w:sz w:val="24"/>
        </w:rPr>
        <w:t>when there exists a danger to the individual or to other individuals in the area.</w:t>
      </w:r>
    </w:p>
    <w:p w:rsidR="00092195" w:rsidRPr="00D47837" w:rsidRDefault="00092195" w:rsidP="00E95D02">
      <w:pPr>
        <w:pStyle w:val="ListParagraph"/>
        <w:numPr>
          <w:ilvl w:val="0"/>
          <w:numId w:val="2"/>
        </w:numPr>
        <w:spacing w:after="0"/>
        <w:jc w:val="both"/>
        <w:rPr>
          <w:sz w:val="24"/>
        </w:rPr>
      </w:pPr>
      <w:r w:rsidRPr="00D47837">
        <w:rPr>
          <w:sz w:val="24"/>
        </w:rPr>
        <w:t xml:space="preserve">I respect every resistance </w:t>
      </w:r>
      <w:r w:rsidR="00172E15" w:rsidRPr="00D47837">
        <w:rPr>
          <w:sz w:val="24"/>
        </w:rPr>
        <w:t xml:space="preserve">by a child or young person </w:t>
      </w:r>
      <w:r w:rsidRPr="00D47837">
        <w:rPr>
          <w:sz w:val="24"/>
        </w:rPr>
        <w:t xml:space="preserve">to involvement in any activity that is not part of the legitimate service of the </w:t>
      </w:r>
      <w:r w:rsidR="00172E15" w:rsidRPr="00D47837">
        <w:rPr>
          <w:sz w:val="24"/>
        </w:rPr>
        <w:t>institution/organization.</w:t>
      </w:r>
    </w:p>
    <w:p w:rsidR="00637945" w:rsidRPr="00D47837" w:rsidRDefault="00172E15" w:rsidP="00637945">
      <w:pPr>
        <w:pStyle w:val="ListParagraph"/>
        <w:numPr>
          <w:ilvl w:val="0"/>
          <w:numId w:val="2"/>
        </w:numPr>
        <w:spacing w:after="0"/>
        <w:jc w:val="both"/>
        <w:rPr>
          <w:sz w:val="24"/>
        </w:rPr>
      </w:pPr>
      <w:r w:rsidRPr="00D47837">
        <w:rPr>
          <w:sz w:val="24"/>
        </w:rPr>
        <w:t xml:space="preserve">On the internet and social networking sites, </w:t>
      </w:r>
      <w:r w:rsidR="00637945" w:rsidRPr="00D47837">
        <w:rPr>
          <w:sz w:val="24"/>
        </w:rPr>
        <w:t xml:space="preserve">I interact with a child or young person </w:t>
      </w:r>
      <w:r w:rsidR="004A2B79" w:rsidRPr="00D47837">
        <w:rPr>
          <w:sz w:val="24"/>
        </w:rPr>
        <w:t xml:space="preserve">only </w:t>
      </w:r>
      <w:r w:rsidR="00637945" w:rsidRPr="00D47837">
        <w:rPr>
          <w:sz w:val="24"/>
        </w:rPr>
        <w:t xml:space="preserve">professionally </w:t>
      </w:r>
      <w:r w:rsidR="004A2B79" w:rsidRPr="00D47837">
        <w:rPr>
          <w:sz w:val="24"/>
        </w:rPr>
        <w:t xml:space="preserve">and </w:t>
      </w:r>
      <w:r w:rsidR="00637945" w:rsidRPr="00D47837">
        <w:rPr>
          <w:sz w:val="24"/>
        </w:rPr>
        <w:t>in my official capacity,</w:t>
      </w:r>
    </w:p>
    <w:p w:rsidR="00273DC4" w:rsidRPr="00D47837" w:rsidRDefault="00273DC4" w:rsidP="00273DC4">
      <w:pPr>
        <w:pStyle w:val="ListParagraph"/>
        <w:numPr>
          <w:ilvl w:val="0"/>
          <w:numId w:val="2"/>
        </w:numPr>
        <w:spacing w:after="0"/>
        <w:jc w:val="both"/>
        <w:rPr>
          <w:sz w:val="24"/>
        </w:rPr>
      </w:pPr>
      <w:r w:rsidRPr="00D47837">
        <w:rPr>
          <w:sz w:val="24"/>
        </w:rPr>
        <w:t xml:space="preserve">Any physical touching is in response to the needs of a child </w:t>
      </w:r>
      <w:r w:rsidR="00A0301A" w:rsidRPr="00D47837">
        <w:rPr>
          <w:sz w:val="24"/>
        </w:rPr>
        <w:t xml:space="preserve">or young person </w:t>
      </w:r>
      <w:r w:rsidRPr="00D47837">
        <w:rPr>
          <w:sz w:val="24"/>
        </w:rPr>
        <w:t>and never of an inappropriate kind.</w:t>
      </w:r>
    </w:p>
    <w:p w:rsidR="001B45E0" w:rsidRPr="00D47837" w:rsidRDefault="001B45E0" w:rsidP="001B45E0">
      <w:pPr>
        <w:pStyle w:val="ListParagraph"/>
        <w:numPr>
          <w:ilvl w:val="0"/>
          <w:numId w:val="2"/>
        </w:numPr>
        <w:spacing w:after="0"/>
        <w:jc w:val="both"/>
        <w:rPr>
          <w:sz w:val="24"/>
        </w:rPr>
      </w:pPr>
      <w:r w:rsidRPr="00D47837">
        <w:rPr>
          <w:sz w:val="24"/>
        </w:rPr>
        <w:t>The doors of a room are always open or that visual access is always maintained, when I am alone with a child or young person.</w:t>
      </w:r>
    </w:p>
    <w:p w:rsidR="001B45E0" w:rsidRPr="00D47837" w:rsidRDefault="001B45E0" w:rsidP="001B45E0">
      <w:pPr>
        <w:pStyle w:val="ListParagraph"/>
        <w:numPr>
          <w:ilvl w:val="0"/>
          <w:numId w:val="2"/>
        </w:numPr>
        <w:spacing w:after="0"/>
        <w:jc w:val="both"/>
        <w:rPr>
          <w:sz w:val="24"/>
        </w:rPr>
      </w:pPr>
      <w:r w:rsidRPr="00D47837">
        <w:rPr>
          <w:sz w:val="24"/>
        </w:rPr>
        <w:t>There are other professional adults to supervise me, when there is a sleep over or stay in a hotel/hostel/home</w:t>
      </w:r>
      <w:r w:rsidR="00A0301A" w:rsidRPr="00D47837">
        <w:rPr>
          <w:sz w:val="24"/>
        </w:rPr>
        <w:t xml:space="preserve"> with children or young people I am professionally associated with</w:t>
      </w:r>
      <w:r w:rsidRPr="00D47837">
        <w:rPr>
          <w:sz w:val="24"/>
        </w:rPr>
        <w:t>.</w:t>
      </w:r>
    </w:p>
    <w:p w:rsidR="001B45E0" w:rsidRDefault="001B45E0" w:rsidP="00637945">
      <w:pPr>
        <w:pStyle w:val="ListParagraph"/>
        <w:numPr>
          <w:ilvl w:val="0"/>
          <w:numId w:val="2"/>
        </w:numPr>
        <w:spacing w:after="0"/>
        <w:jc w:val="both"/>
        <w:rPr>
          <w:sz w:val="24"/>
        </w:rPr>
      </w:pPr>
      <w:r w:rsidRPr="00D47837">
        <w:rPr>
          <w:sz w:val="24"/>
        </w:rPr>
        <w:t>I speak up and promptly report concerns and/or genuine cases of exploitation or abusive behaviour towards children or young people</w:t>
      </w:r>
      <w:r w:rsidR="00A0301A" w:rsidRPr="00D47837">
        <w:rPr>
          <w:sz w:val="24"/>
        </w:rPr>
        <w:t>.</w:t>
      </w:r>
    </w:p>
    <w:p w:rsidR="00637945" w:rsidRPr="00D47837" w:rsidRDefault="00637945" w:rsidP="00637945">
      <w:pPr>
        <w:pStyle w:val="ListParagraph"/>
        <w:numPr>
          <w:ilvl w:val="0"/>
          <w:numId w:val="2"/>
        </w:numPr>
        <w:spacing w:after="0"/>
        <w:jc w:val="both"/>
        <w:rPr>
          <w:sz w:val="24"/>
        </w:rPr>
      </w:pPr>
      <w:r w:rsidRPr="00D47837">
        <w:rPr>
          <w:sz w:val="24"/>
        </w:rPr>
        <w:lastRenderedPageBreak/>
        <w:t xml:space="preserve">I </w:t>
      </w:r>
      <w:r w:rsidR="005E4DD5" w:rsidRPr="00D47837">
        <w:rPr>
          <w:sz w:val="24"/>
        </w:rPr>
        <w:t>am</w:t>
      </w:r>
      <w:r w:rsidRPr="00D47837">
        <w:rPr>
          <w:sz w:val="24"/>
        </w:rPr>
        <w:t xml:space="preserve"> vigilant to harm to children and young people and shall immediately report any concern I have of the same to the </w:t>
      </w:r>
      <w:r w:rsidR="004A2B79" w:rsidRPr="00D47837">
        <w:rPr>
          <w:sz w:val="24"/>
        </w:rPr>
        <w:t>Child Protection/Safeguarding Officer</w:t>
      </w:r>
      <w:r w:rsidRPr="00D47837">
        <w:rPr>
          <w:sz w:val="24"/>
        </w:rPr>
        <w:t xml:space="preserve">, in my </w:t>
      </w:r>
      <w:r w:rsidR="004A2B79" w:rsidRPr="00D47837">
        <w:rPr>
          <w:sz w:val="24"/>
        </w:rPr>
        <w:t>institution/organization</w:t>
      </w:r>
      <w:r w:rsidRPr="00D47837">
        <w:rPr>
          <w:sz w:val="24"/>
        </w:rPr>
        <w:t>.</w:t>
      </w:r>
    </w:p>
    <w:p w:rsidR="00A0301A" w:rsidRPr="00D47837" w:rsidRDefault="00A0301A" w:rsidP="00A0301A">
      <w:pPr>
        <w:pStyle w:val="ListParagraph"/>
        <w:numPr>
          <w:ilvl w:val="0"/>
          <w:numId w:val="2"/>
        </w:numPr>
        <w:spacing w:after="0"/>
        <w:jc w:val="both"/>
        <w:rPr>
          <w:sz w:val="24"/>
        </w:rPr>
      </w:pPr>
      <w:r w:rsidRPr="00D47837">
        <w:rPr>
          <w:sz w:val="24"/>
        </w:rPr>
        <w:t xml:space="preserve">I maintain </w:t>
      </w:r>
      <w:r w:rsidR="007112AD" w:rsidRPr="007112AD">
        <w:rPr>
          <w:sz w:val="24"/>
        </w:rPr>
        <w:t xml:space="preserve">confidentiality, </w:t>
      </w:r>
      <w:r w:rsidR="007112AD">
        <w:rPr>
          <w:sz w:val="24"/>
        </w:rPr>
        <w:t xml:space="preserve">to the extent possible </w:t>
      </w:r>
      <w:r w:rsidR="007112AD" w:rsidRPr="007112AD">
        <w:rPr>
          <w:sz w:val="24"/>
        </w:rPr>
        <w:t>within legally permissible limits,</w:t>
      </w:r>
      <w:r w:rsidR="007112AD">
        <w:rPr>
          <w:color w:val="FF0000"/>
          <w:sz w:val="24"/>
        </w:rPr>
        <w:t xml:space="preserve"> </w:t>
      </w:r>
      <w:r w:rsidRPr="00D47837">
        <w:rPr>
          <w:sz w:val="24"/>
        </w:rPr>
        <w:t>about information known to me about a child or young person.</w:t>
      </w:r>
    </w:p>
    <w:p w:rsidR="00A0301A" w:rsidRPr="00D47837" w:rsidRDefault="00A0301A" w:rsidP="00A0301A">
      <w:pPr>
        <w:pStyle w:val="ListParagraph"/>
        <w:numPr>
          <w:ilvl w:val="0"/>
          <w:numId w:val="2"/>
        </w:numPr>
        <w:spacing w:after="0"/>
        <w:jc w:val="both"/>
        <w:rPr>
          <w:sz w:val="24"/>
        </w:rPr>
      </w:pPr>
      <w:r w:rsidRPr="00D47837">
        <w:rPr>
          <w:sz w:val="24"/>
        </w:rPr>
        <w:t>I refer all media queries to the spokesperson designated for the task and make no other comments or statements.</w:t>
      </w:r>
    </w:p>
    <w:p w:rsidR="00637945" w:rsidRPr="00D47837" w:rsidRDefault="001B45E0" w:rsidP="001B45E0">
      <w:pPr>
        <w:pStyle w:val="ListParagraph"/>
        <w:numPr>
          <w:ilvl w:val="0"/>
          <w:numId w:val="2"/>
        </w:numPr>
        <w:spacing w:after="0"/>
        <w:jc w:val="both"/>
        <w:rPr>
          <w:sz w:val="24"/>
        </w:rPr>
      </w:pPr>
      <w:r w:rsidRPr="00D47837">
        <w:rPr>
          <w:sz w:val="24"/>
        </w:rPr>
        <w:t>I co</w:t>
      </w:r>
      <w:r w:rsidR="00A0301A" w:rsidRPr="00D47837">
        <w:rPr>
          <w:sz w:val="24"/>
        </w:rPr>
        <w:t>mply with all procedures of “</w:t>
      </w:r>
      <w:r w:rsidR="00013967" w:rsidRPr="00D47837">
        <w:rPr>
          <w:sz w:val="24"/>
        </w:rPr>
        <w:t xml:space="preserve">Don Bosco </w:t>
      </w:r>
      <w:r w:rsidRPr="00D47837">
        <w:rPr>
          <w:sz w:val="24"/>
        </w:rPr>
        <w:t>YaR Child Policy &amp; Essential Protocols”.</w:t>
      </w:r>
    </w:p>
    <w:p w:rsidR="005E4DD5" w:rsidRPr="00D47837" w:rsidRDefault="005E4DD5" w:rsidP="005E4DD5">
      <w:pPr>
        <w:pStyle w:val="ListParagraph"/>
        <w:numPr>
          <w:ilvl w:val="0"/>
          <w:numId w:val="2"/>
        </w:numPr>
        <w:spacing w:after="0"/>
        <w:jc w:val="both"/>
        <w:rPr>
          <w:sz w:val="24"/>
        </w:rPr>
      </w:pPr>
      <w:r w:rsidRPr="00D47837">
        <w:rPr>
          <w:sz w:val="24"/>
        </w:rPr>
        <w:t xml:space="preserve">I comply with all relevant Indian and international principles, conventions, laws and standards relating to children and young people. </w:t>
      </w:r>
    </w:p>
    <w:p w:rsidR="00F00EF0" w:rsidRPr="00D47837" w:rsidRDefault="00F00EF0" w:rsidP="00A0301A">
      <w:pPr>
        <w:pStyle w:val="ListParagraph"/>
        <w:spacing w:after="0"/>
        <w:jc w:val="both"/>
        <w:rPr>
          <w:sz w:val="4"/>
        </w:rPr>
      </w:pPr>
    </w:p>
    <w:p w:rsidR="00A0301A" w:rsidRPr="00D47837" w:rsidRDefault="00A0301A" w:rsidP="00A0301A">
      <w:pPr>
        <w:pStyle w:val="ListParagraph"/>
        <w:spacing w:after="0"/>
        <w:jc w:val="both"/>
        <w:rPr>
          <w:sz w:val="24"/>
        </w:rPr>
      </w:pPr>
    </w:p>
    <w:p w:rsidR="00092195" w:rsidRPr="00D47837" w:rsidRDefault="00E95D02" w:rsidP="00330673">
      <w:pPr>
        <w:spacing w:after="0"/>
        <w:jc w:val="both"/>
        <w:rPr>
          <w:b/>
          <w:sz w:val="24"/>
        </w:rPr>
      </w:pPr>
      <w:r w:rsidRPr="00D47837">
        <w:rPr>
          <w:b/>
          <w:sz w:val="24"/>
        </w:rPr>
        <w:t>B.</w:t>
      </w:r>
      <w:r w:rsidR="007A0B6B" w:rsidRPr="00D47837">
        <w:rPr>
          <w:b/>
          <w:sz w:val="24"/>
        </w:rPr>
        <w:t xml:space="preserve">  I shall always avoid</w:t>
      </w:r>
    </w:p>
    <w:p w:rsidR="001B45E0" w:rsidRPr="00D47837" w:rsidRDefault="001B45E0" w:rsidP="00330673">
      <w:pPr>
        <w:spacing w:after="0"/>
        <w:jc w:val="both"/>
        <w:rPr>
          <w:sz w:val="18"/>
        </w:rPr>
      </w:pPr>
    </w:p>
    <w:p w:rsidR="007A0B6B" w:rsidRPr="00D47837" w:rsidRDefault="007A0B6B" w:rsidP="00C44A09">
      <w:pPr>
        <w:pStyle w:val="ListParagraph"/>
        <w:numPr>
          <w:ilvl w:val="0"/>
          <w:numId w:val="3"/>
        </w:numPr>
        <w:spacing w:after="0"/>
        <w:jc w:val="both"/>
        <w:rPr>
          <w:sz w:val="24"/>
        </w:rPr>
      </w:pPr>
      <w:r w:rsidRPr="00D47837">
        <w:rPr>
          <w:sz w:val="24"/>
        </w:rPr>
        <w:t>Engaging in behaviour</w:t>
      </w:r>
      <w:r w:rsidR="00637945" w:rsidRPr="00D47837">
        <w:rPr>
          <w:sz w:val="24"/>
        </w:rPr>
        <w:t xml:space="preserve"> </w:t>
      </w:r>
      <w:r w:rsidRPr="00D47837">
        <w:rPr>
          <w:sz w:val="24"/>
        </w:rPr>
        <w:t>that is intended to shame, humiliate, belittle or degrade</w:t>
      </w:r>
      <w:r w:rsidR="00637945" w:rsidRPr="00D47837">
        <w:rPr>
          <w:sz w:val="24"/>
        </w:rPr>
        <w:t xml:space="preserve"> </w:t>
      </w:r>
      <w:r w:rsidRPr="00D47837">
        <w:rPr>
          <w:sz w:val="24"/>
        </w:rPr>
        <w:t>children or young people.</w:t>
      </w:r>
    </w:p>
    <w:p w:rsidR="007A0B6B" w:rsidRPr="00D47837" w:rsidRDefault="007A0B6B" w:rsidP="00C44A09">
      <w:pPr>
        <w:pStyle w:val="ListParagraph"/>
        <w:numPr>
          <w:ilvl w:val="0"/>
          <w:numId w:val="3"/>
        </w:numPr>
        <w:spacing w:after="0"/>
        <w:jc w:val="both"/>
        <w:rPr>
          <w:sz w:val="24"/>
        </w:rPr>
      </w:pPr>
      <w:r w:rsidRPr="00D47837">
        <w:rPr>
          <w:sz w:val="24"/>
        </w:rPr>
        <w:t>Using inappropriate, offensive or discriminatory language when speaking with children or young people.</w:t>
      </w:r>
    </w:p>
    <w:p w:rsidR="005A06EC" w:rsidRPr="00D47837" w:rsidRDefault="005A06EC" w:rsidP="00C44A09">
      <w:pPr>
        <w:pStyle w:val="ListParagraph"/>
        <w:numPr>
          <w:ilvl w:val="0"/>
          <w:numId w:val="3"/>
        </w:numPr>
        <w:spacing w:after="0"/>
        <w:jc w:val="both"/>
        <w:rPr>
          <w:sz w:val="24"/>
        </w:rPr>
      </w:pPr>
      <w:r w:rsidRPr="00D47837">
        <w:rPr>
          <w:sz w:val="24"/>
        </w:rPr>
        <w:t xml:space="preserve">Slapping, hitting or </w:t>
      </w:r>
      <w:r w:rsidR="00B50734" w:rsidRPr="00D47837">
        <w:rPr>
          <w:sz w:val="24"/>
        </w:rPr>
        <w:t xml:space="preserve">in any way </w:t>
      </w:r>
      <w:r w:rsidRPr="00D47837">
        <w:rPr>
          <w:sz w:val="24"/>
        </w:rPr>
        <w:t xml:space="preserve">physically </w:t>
      </w:r>
      <w:r w:rsidRPr="00AA0692">
        <w:rPr>
          <w:sz w:val="24"/>
        </w:rPr>
        <w:t>assaulting</w:t>
      </w:r>
      <w:r w:rsidRPr="00D47837">
        <w:rPr>
          <w:sz w:val="24"/>
        </w:rPr>
        <w:t xml:space="preserve"> a child or young person.</w:t>
      </w:r>
    </w:p>
    <w:p w:rsidR="005A06EC" w:rsidRPr="00D47837" w:rsidRDefault="005A06EC" w:rsidP="005A06EC">
      <w:pPr>
        <w:pStyle w:val="ListParagraph"/>
        <w:numPr>
          <w:ilvl w:val="0"/>
          <w:numId w:val="3"/>
        </w:numPr>
        <w:spacing w:after="0"/>
        <w:jc w:val="both"/>
        <w:rPr>
          <w:sz w:val="24"/>
        </w:rPr>
      </w:pPr>
      <w:r w:rsidRPr="00D47837">
        <w:rPr>
          <w:sz w:val="24"/>
        </w:rPr>
        <w:t>Developing and/or using disciplinary means, which are physically or emotionally derogatory to a child or young person.</w:t>
      </w:r>
    </w:p>
    <w:p w:rsidR="005A06EC" w:rsidRPr="00D47837" w:rsidRDefault="005A06EC" w:rsidP="005A06EC">
      <w:pPr>
        <w:pStyle w:val="ListParagraph"/>
        <w:numPr>
          <w:ilvl w:val="0"/>
          <w:numId w:val="3"/>
        </w:numPr>
        <w:spacing w:after="0"/>
        <w:jc w:val="both"/>
        <w:rPr>
          <w:sz w:val="24"/>
        </w:rPr>
      </w:pPr>
      <w:r w:rsidRPr="00D47837">
        <w:rPr>
          <w:sz w:val="24"/>
        </w:rPr>
        <w:t>Engaging in any sexual conversations or discussing sexual activities, unless part of a legitimate lesson and discussion approved for teaching sexuality issues.</w:t>
      </w:r>
    </w:p>
    <w:p w:rsidR="005A06EC" w:rsidRPr="00D47837" w:rsidRDefault="005A06EC" w:rsidP="005A06EC">
      <w:pPr>
        <w:pStyle w:val="ListParagraph"/>
        <w:numPr>
          <w:ilvl w:val="0"/>
          <w:numId w:val="3"/>
        </w:numPr>
        <w:spacing w:after="0"/>
        <w:jc w:val="both"/>
        <w:rPr>
          <w:sz w:val="24"/>
        </w:rPr>
      </w:pPr>
      <w:r w:rsidRPr="00D47837">
        <w:rPr>
          <w:sz w:val="24"/>
        </w:rPr>
        <w:t>Indulging in any manner of activities that are, or could be interpreted to be aimed at sexualisation of my relationship with a child or young person.</w:t>
      </w:r>
    </w:p>
    <w:p w:rsidR="005A06EC" w:rsidRPr="00D47837" w:rsidRDefault="005A06EC" w:rsidP="005A06EC">
      <w:pPr>
        <w:pStyle w:val="ListParagraph"/>
        <w:numPr>
          <w:ilvl w:val="0"/>
          <w:numId w:val="3"/>
        </w:numPr>
        <w:spacing w:after="0"/>
        <w:jc w:val="both"/>
        <w:rPr>
          <w:sz w:val="24"/>
        </w:rPr>
      </w:pPr>
      <w:r w:rsidRPr="00D47837">
        <w:rPr>
          <w:sz w:val="24"/>
        </w:rPr>
        <w:t>Developing a sexual relationship or one that may be deemed exploitative or abusive, with children or young people.</w:t>
      </w:r>
    </w:p>
    <w:p w:rsidR="005A06EC" w:rsidRPr="00D47837" w:rsidRDefault="005A06EC" w:rsidP="005A06EC">
      <w:pPr>
        <w:pStyle w:val="ListParagraph"/>
        <w:numPr>
          <w:ilvl w:val="0"/>
          <w:numId w:val="3"/>
        </w:numPr>
        <w:spacing w:after="0"/>
        <w:jc w:val="both"/>
        <w:rPr>
          <w:sz w:val="24"/>
        </w:rPr>
      </w:pPr>
      <w:r w:rsidRPr="00D47837">
        <w:rPr>
          <w:sz w:val="24"/>
        </w:rPr>
        <w:t xml:space="preserve">Showing sexually oriented or inappropriate printed or digitalized material, to children or young people or having them on the premises of the </w:t>
      </w:r>
      <w:r w:rsidR="001B45E0" w:rsidRPr="00D47837">
        <w:rPr>
          <w:sz w:val="24"/>
        </w:rPr>
        <w:t>institution/organisation</w:t>
      </w:r>
      <w:r w:rsidRPr="00D47837">
        <w:rPr>
          <w:sz w:val="24"/>
        </w:rPr>
        <w:t xml:space="preserve"> or in my possession when involved in any activity of the </w:t>
      </w:r>
      <w:r w:rsidR="001B45E0" w:rsidRPr="00D47837">
        <w:rPr>
          <w:sz w:val="24"/>
        </w:rPr>
        <w:t>institution/organisation</w:t>
      </w:r>
      <w:r w:rsidRPr="00D47837">
        <w:rPr>
          <w:sz w:val="24"/>
        </w:rPr>
        <w:t xml:space="preserve"> outside it.</w:t>
      </w:r>
    </w:p>
    <w:p w:rsidR="001F2B8E" w:rsidRPr="00D47837" w:rsidRDefault="001F2B8E" w:rsidP="001F2B8E">
      <w:pPr>
        <w:pStyle w:val="ListParagraph"/>
        <w:numPr>
          <w:ilvl w:val="0"/>
          <w:numId w:val="3"/>
        </w:numPr>
        <w:spacing w:after="0"/>
        <w:jc w:val="both"/>
        <w:rPr>
          <w:sz w:val="24"/>
        </w:rPr>
      </w:pPr>
      <w:r w:rsidRPr="00D47837">
        <w:rPr>
          <w:sz w:val="24"/>
        </w:rPr>
        <w:t>Using any officially or personally owned computer, mobile phone, or camera inappropriately, accessing of websites that are illegal or have inappropriate content for the purpose of exploiting or harassing children or young people.</w:t>
      </w:r>
    </w:p>
    <w:p w:rsidR="005A06EC" w:rsidRPr="00D47837" w:rsidRDefault="005A06EC" w:rsidP="005A06EC">
      <w:pPr>
        <w:pStyle w:val="ListParagraph"/>
        <w:numPr>
          <w:ilvl w:val="0"/>
          <w:numId w:val="3"/>
        </w:numPr>
        <w:spacing w:after="0"/>
        <w:jc w:val="both"/>
        <w:rPr>
          <w:sz w:val="24"/>
        </w:rPr>
      </w:pPr>
      <w:r w:rsidRPr="00D47837">
        <w:rPr>
          <w:sz w:val="24"/>
        </w:rPr>
        <w:t>Behaving provocatively or inappropriately with a child or young person.</w:t>
      </w:r>
    </w:p>
    <w:p w:rsidR="001F2B8E" w:rsidRPr="00D47837" w:rsidRDefault="001F2B8E" w:rsidP="001F2B8E">
      <w:pPr>
        <w:pStyle w:val="ListParagraph"/>
        <w:numPr>
          <w:ilvl w:val="0"/>
          <w:numId w:val="3"/>
        </w:numPr>
        <w:spacing w:after="0"/>
        <w:jc w:val="both"/>
        <w:rPr>
          <w:sz w:val="24"/>
        </w:rPr>
      </w:pPr>
      <w:r w:rsidRPr="00D47837">
        <w:rPr>
          <w:sz w:val="24"/>
        </w:rPr>
        <w:t>Holding, kissing, cuddling or touching a child or young person, in an inappropriate, unnecessary or culturally insensitive way.</w:t>
      </w:r>
    </w:p>
    <w:p w:rsidR="001F2B8E" w:rsidRPr="00D47837" w:rsidRDefault="001F2B8E" w:rsidP="001F2B8E">
      <w:pPr>
        <w:pStyle w:val="ListParagraph"/>
        <w:numPr>
          <w:ilvl w:val="0"/>
          <w:numId w:val="3"/>
        </w:numPr>
        <w:spacing w:after="0"/>
        <w:jc w:val="both"/>
        <w:rPr>
          <w:sz w:val="24"/>
        </w:rPr>
      </w:pPr>
      <w:r w:rsidRPr="00D47837">
        <w:rPr>
          <w:sz w:val="24"/>
        </w:rPr>
        <w:t>Entering any area of privacy for children or young people, unless legitimate business of the centre requires me to, and without announcing my presence.</w:t>
      </w:r>
    </w:p>
    <w:p w:rsidR="001F2B8E" w:rsidRPr="00D47837" w:rsidRDefault="001F2B8E" w:rsidP="001F2B8E">
      <w:pPr>
        <w:pStyle w:val="ListParagraph"/>
        <w:numPr>
          <w:ilvl w:val="0"/>
          <w:numId w:val="3"/>
        </w:numPr>
        <w:spacing w:after="0"/>
        <w:jc w:val="both"/>
        <w:rPr>
          <w:sz w:val="24"/>
        </w:rPr>
      </w:pPr>
      <w:r w:rsidRPr="00D47837">
        <w:rPr>
          <w:sz w:val="24"/>
        </w:rPr>
        <w:t xml:space="preserve">Sleeping in the same bed/room or close to unsupervised children or young persons I am professionally engaged with, unless absolutely necessary. </w:t>
      </w:r>
    </w:p>
    <w:p w:rsidR="001F2B8E" w:rsidRPr="00D47837" w:rsidRDefault="001F2B8E" w:rsidP="001F2B8E">
      <w:pPr>
        <w:pStyle w:val="ListParagraph"/>
        <w:numPr>
          <w:ilvl w:val="0"/>
          <w:numId w:val="3"/>
        </w:numPr>
        <w:spacing w:after="0"/>
        <w:jc w:val="both"/>
        <w:rPr>
          <w:sz w:val="24"/>
        </w:rPr>
      </w:pPr>
      <w:r w:rsidRPr="00D47837">
        <w:rPr>
          <w:sz w:val="24"/>
        </w:rPr>
        <w:t>Performing medical/physical examinations of children or young people, unless it is my legitimate professional duty or a medical emergency.</w:t>
      </w:r>
    </w:p>
    <w:p w:rsidR="001F2B8E" w:rsidRPr="00D47837" w:rsidRDefault="001F2B8E" w:rsidP="001F2B8E">
      <w:pPr>
        <w:pStyle w:val="ListParagraph"/>
        <w:numPr>
          <w:ilvl w:val="0"/>
          <w:numId w:val="3"/>
        </w:numPr>
        <w:spacing w:after="0"/>
        <w:jc w:val="both"/>
        <w:rPr>
          <w:sz w:val="24"/>
        </w:rPr>
      </w:pPr>
      <w:r w:rsidRPr="00D47837">
        <w:rPr>
          <w:sz w:val="24"/>
        </w:rPr>
        <w:t>Exposing areas of my body considered private, in an inappropriate manner in the presence of children or young people.</w:t>
      </w:r>
    </w:p>
    <w:p w:rsidR="001F2B8E" w:rsidRPr="00D47837" w:rsidRDefault="001F2B8E" w:rsidP="001F2B8E">
      <w:pPr>
        <w:pStyle w:val="ListParagraph"/>
        <w:numPr>
          <w:ilvl w:val="0"/>
          <w:numId w:val="3"/>
        </w:numPr>
        <w:spacing w:after="0"/>
        <w:jc w:val="both"/>
        <w:rPr>
          <w:sz w:val="24"/>
        </w:rPr>
      </w:pPr>
      <w:r w:rsidRPr="00D47837">
        <w:rPr>
          <w:sz w:val="24"/>
        </w:rPr>
        <w:t xml:space="preserve">Indulging in behaviour with children or young people that leads to close physical contact, unless it is an unavoidable part of a structured sports activity of the </w:t>
      </w:r>
      <w:r w:rsidR="00013967" w:rsidRPr="00D47837">
        <w:rPr>
          <w:sz w:val="24"/>
        </w:rPr>
        <w:t>centre/</w:t>
      </w:r>
      <w:r w:rsidRPr="00D47837">
        <w:rPr>
          <w:sz w:val="24"/>
        </w:rPr>
        <w:t>institution.</w:t>
      </w:r>
    </w:p>
    <w:p w:rsidR="001F2B8E" w:rsidRPr="00D47837" w:rsidRDefault="001F2B8E" w:rsidP="001F2B8E">
      <w:pPr>
        <w:pStyle w:val="ListParagraph"/>
        <w:numPr>
          <w:ilvl w:val="0"/>
          <w:numId w:val="3"/>
        </w:numPr>
        <w:spacing w:after="0"/>
        <w:jc w:val="both"/>
        <w:rPr>
          <w:sz w:val="24"/>
        </w:rPr>
      </w:pPr>
      <w:r w:rsidRPr="00D47837">
        <w:rPr>
          <w:sz w:val="24"/>
        </w:rPr>
        <w:t>Seeking to make contact and spend private time with any child or young person outside of legitimate official programme times.</w:t>
      </w:r>
    </w:p>
    <w:p w:rsidR="005A06EC" w:rsidRPr="00D47837" w:rsidRDefault="005A06EC" w:rsidP="005A06EC">
      <w:pPr>
        <w:pStyle w:val="ListParagraph"/>
        <w:numPr>
          <w:ilvl w:val="0"/>
          <w:numId w:val="3"/>
        </w:numPr>
        <w:spacing w:after="0"/>
        <w:jc w:val="both"/>
        <w:rPr>
          <w:sz w:val="24"/>
        </w:rPr>
      </w:pPr>
      <w:r w:rsidRPr="00D47837">
        <w:rPr>
          <w:sz w:val="24"/>
        </w:rPr>
        <w:lastRenderedPageBreak/>
        <w:t xml:space="preserve">Photographing or videoing a child or young person, without their consent and that of </w:t>
      </w:r>
      <w:r w:rsidR="001B45E0" w:rsidRPr="00D47837">
        <w:rPr>
          <w:sz w:val="24"/>
        </w:rPr>
        <w:t>their</w:t>
      </w:r>
      <w:r w:rsidRPr="00D47837">
        <w:rPr>
          <w:sz w:val="24"/>
        </w:rPr>
        <w:t xml:space="preserve"> parents or guardians.    </w:t>
      </w:r>
    </w:p>
    <w:p w:rsidR="001F2B8E" w:rsidRPr="00D47837" w:rsidRDefault="001F2B8E" w:rsidP="001F2B8E">
      <w:pPr>
        <w:pStyle w:val="ListParagraph"/>
        <w:numPr>
          <w:ilvl w:val="0"/>
          <w:numId w:val="3"/>
        </w:numPr>
        <w:spacing w:after="0"/>
        <w:jc w:val="both"/>
        <w:rPr>
          <w:sz w:val="24"/>
        </w:rPr>
      </w:pPr>
      <w:r w:rsidRPr="00D47837">
        <w:rPr>
          <w:sz w:val="24"/>
        </w:rPr>
        <w:t>Condoning or participating in behaviour of children or young people that is illegal, unsafe or abusive.</w:t>
      </w:r>
    </w:p>
    <w:p w:rsidR="001F2B8E" w:rsidRPr="00D47837" w:rsidRDefault="001F2B8E" w:rsidP="001F2B8E">
      <w:pPr>
        <w:pStyle w:val="ListParagraph"/>
        <w:numPr>
          <w:ilvl w:val="0"/>
          <w:numId w:val="3"/>
        </w:numPr>
        <w:spacing w:after="0"/>
        <w:jc w:val="both"/>
        <w:rPr>
          <w:sz w:val="24"/>
        </w:rPr>
      </w:pPr>
      <w:r w:rsidRPr="00D47837">
        <w:rPr>
          <w:sz w:val="24"/>
        </w:rPr>
        <w:t>Acting in a manner that shows unfair and</w:t>
      </w:r>
      <w:r w:rsidR="002E12AC" w:rsidRPr="00D47837">
        <w:rPr>
          <w:sz w:val="24"/>
        </w:rPr>
        <w:t>/or</w:t>
      </w:r>
      <w:r w:rsidRPr="00D47837">
        <w:rPr>
          <w:sz w:val="24"/>
        </w:rPr>
        <w:t xml:space="preserve"> differential treatment of particular children or young people.</w:t>
      </w:r>
    </w:p>
    <w:p w:rsidR="005A06EC" w:rsidRPr="00D47837" w:rsidRDefault="00F00EF0" w:rsidP="005A06EC">
      <w:pPr>
        <w:pStyle w:val="ListParagraph"/>
        <w:numPr>
          <w:ilvl w:val="0"/>
          <w:numId w:val="3"/>
        </w:numPr>
        <w:spacing w:after="0"/>
        <w:jc w:val="both"/>
        <w:rPr>
          <w:sz w:val="24"/>
        </w:rPr>
      </w:pPr>
      <w:r w:rsidRPr="00D47837">
        <w:rPr>
          <w:sz w:val="24"/>
        </w:rPr>
        <w:t>Engaging</w:t>
      </w:r>
      <w:r w:rsidR="00F365F4" w:rsidRPr="00D47837">
        <w:rPr>
          <w:sz w:val="24"/>
        </w:rPr>
        <w:t xml:space="preserve"> or recruiting</w:t>
      </w:r>
      <w:r w:rsidR="005A06EC" w:rsidRPr="00D47837">
        <w:rPr>
          <w:sz w:val="24"/>
        </w:rPr>
        <w:t xml:space="preserve"> children for domestic or other labour which is inappropriate to their age or which interferes with their education or recreational activities or which places them at significant risk of injury.</w:t>
      </w:r>
    </w:p>
    <w:p w:rsidR="005A06EC" w:rsidRPr="00D47837" w:rsidRDefault="005A06EC" w:rsidP="005A06EC">
      <w:pPr>
        <w:pStyle w:val="ListParagraph"/>
        <w:numPr>
          <w:ilvl w:val="0"/>
          <w:numId w:val="3"/>
        </w:numPr>
        <w:spacing w:after="0"/>
        <w:jc w:val="both"/>
        <w:rPr>
          <w:sz w:val="24"/>
        </w:rPr>
      </w:pPr>
      <w:r w:rsidRPr="00D47837">
        <w:rPr>
          <w:sz w:val="24"/>
        </w:rPr>
        <w:t xml:space="preserve">Transporting children or young people, without the permission of their parent or legal guardian, </w:t>
      </w:r>
      <w:r w:rsidR="007D3F89" w:rsidRPr="00D47837">
        <w:rPr>
          <w:sz w:val="24"/>
        </w:rPr>
        <w:t xml:space="preserve">except </w:t>
      </w:r>
      <w:r w:rsidRPr="00D47837">
        <w:rPr>
          <w:sz w:val="24"/>
        </w:rPr>
        <w:t xml:space="preserve">as a direction from a superior </w:t>
      </w:r>
      <w:r w:rsidR="00F365F4" w:rsidRPr="00D47837">
        <w:rPr>
          <w:sz w:val="24"/>
        </w:rPr>
        <w:t xml:space="preserve">or </w:t>
      </w:r>
      <w:r w:rsidRPr="00D47837">
        <w:rPr>
          <w:sz w:val="24"/>
        </w:rPr>
        <w:t>in the event of an emergency.</w:t>
      </w:r>
    </w:p>
    <w:p w:rsidR="005A06EC" w:rsidRPr="00D47837" w:rsidRDefault="005A06EC" w:rsidP="005A06EC">
      <w:pPr>
        <w:pStyle w:val="ListParagraph"/>
        <w:numPr>
          <w:ilvl w:val="0"/>
          <w:numId w:val="3"/>
        </w:numPr>
        <w:spacing w:after="0"/>
        <w:jc w:val="both"/>
        <w:rPr>
          <w:sz w:val="24"/>
        </w:rPr>
      </w:pPr>
      <w:r w:rsidRPr="00D47837">
        <w:rPr>
          <w:sz w:val="24"/>
        </w:rPr>
        <w:t>Using, possessing or being under the influence of illegal drugs or alcohol when in the presence of or while supervising children or young people.</w:t>
      </w:r>
    </w:p>
    <w:p w:rsidR="005A06EC" w:rsidRPr="00D47837" w:rsidRDefault="005A06EC" w:rsidP="005A06EC">
      <w:pPr>
        <w:pStyle w:val="ListParagraph"/>
        <w:numPr>
          <w:ilvl w:val="0"/>
          <w:numId w:val="3"/>
        </w:numPr>
        <w:spacing w:after="0"/>
        <w:jc w:val="both"/>
        <w:rPr>
          <w:sz w:val="24"/>
        </w:rPr>
      </w:pPr>
      <w:r w:rsidRPr="00D47837">
        <w:rPr>
          <w:sz w:val="24"/>
        </w:rPr>
        <w:t>Supplying alcohol or illegal drugs to children or young people.</w:t>
      </w:r>
    </w:p>
    <w:p w:rsidR="005A06EC" w:rsidRPr="00D47837" w:rsidRDefault="005A06EC" w:rsidP="005A06EC">
      <w:pPr>
        <w:pStyle w:val="ListParagraph"/>
        <w:numPr>
          <w:ilvl w:val="0"/>
          <w:numId w:val="3"/>
        </w:numPr>
        <w:spacing w:after="0"/>
        <w:jc w:val="both"/>
        <w:rPr>
          <w:sz w:val="24"/>
        </w:rPr>
      </w:pPr>
      <w:r w:rsidRPr="00D47837">
        <w:rPr>
          <w:sz w:val="24"/>
        </w:rPr>
        <w:t>Discriminating against a child or young person on the basis of their race, colour, gender, sexual orientation, language, status, ethnicity, nationality, caste, religion etc.</w:t>
      </w:r>
    </w:p>
    <w:p w:rsidR="005A06EC" w:rsidRPr="00D47837" w:rsidRDefault="005A06EC" w:rsidP="005A06EC">
      <w:pPr>
        <w:pStyle w:val="ListParagraph"/>
        <w:numPr>
          <w:ilvl w:val="0"/>
          <w:numId w:val="3"/>
        </w:numPr>
        <w:spacing w:after="0"/>
        <w:jc w:val="both"/>
        <w:rPr>
          <w:sz w:val="24"/>
        </w:rPr>
      </w:pPr>
      <w:r w:rsidRPr="00D47837">
        <w:rPr>
          <w:sz w:val="24"/>
        </w:rPr>
        <w:t>Using negative enforcement strategies with children or young people, such as physical punishment, derogatory or offensive comments, labelling, belittling, teasing, social exclusion, unequal competition or unequal comparisons or setting them up in situations t</w:t>
      </w:r>
      <w:r w:rsidR="007D3F89" w:rsidRPr="00D47837">
        <w:rPr>
          <w:sz w:val="24"/>
        </w:rPr>
        <w:t>hat</w:t>
      </w:r>
      <w:r w:rsidRPr="00D47837">
        <w:rPr>
          <w:sz w:val="24"/>
        </w:rPr>
        <w:t xml:space="preserve"> cause conflict among children.</w:t>
      </w:r>
    </w:p>
    <w:p w:rsidR="005A06EC" w:rsidRPr="00D47837" w:rsidRDefault="005A06EC" w:rsidP="005A06EC">
      <w:pPr>
        <w:pStyle w:val="ListParagraph"/>
        <w:numPr>
          <w:ilvl w:val="0"/>
          <w:numId w:val="3"/>
        </w:numPr>
        <w:spacing w:after="0"/>
        <w:jc w:val="both"/>
        <w:rPr>
          <w:sz w:val="24"/>
        </w:rPr>
      </w:pPr>
      <w:r w:rsidRPr="00D47837">
        <w:rPr>
          <w:sz w:val="24"/>
        </w:rPr>
        <w:t>Neglecting to take action when a child or young person is in real need.</w:t>
      </w:r>
    </w:p>
    <w:p w:rsidR="005A06EC" w:rsidRPr="00D47837" w:rsidRDefault="005A06EC" w:rsidP="005A06EC">
      <w:pPr>
        <w:pStyle w:val="ListParagraph"/>
        <w:numPr>
          <w:ilvl w:val="0"/>
          <w:numId w:val="3"/>
        </w:numPr>
        <w:spacing w:after="0"/>
        <w:jc w:val="both"/>
        <w:rPr>
          <w:sz w:val="24"/>
        </w:rPr>
      </w:pPr>
      <w:r w:rsidRPr="00D47837">
        <w:rPr>
          <w:sz w:val="24"/>
        </w:rPr>
        <w:t>Seeking to avoid any involvement by not speaking up for the rights of any person, especially children and young persons who are being abused.</w:t>
      </w:r>
    </w:p>
    <w:p w:rsidR="005A06EC" w:rsidRPr="00D47837" w:rsidRDefault="005A06EC" w:rsidP="005A06EC">
      <w:pPr>
        <w:pStyle w:val="ListParagraph"/>
        <w:numPr>
          <w:ilvl w:val="0"/>
          <w:numId w:val="3"/>
        </w:numPr>
        <w:spacing w:after="0"/>
        <w:jc w:val="both"/>
        <w:rPr>
          <w:sz w:val="24"/>
        </w:rPr>
      </w:pPr>
      <w:r w:rsidRPr="00D47837">
        <w:rPr>
          <w:sz w:val="24"/>
        </w:rPr>
        <w:t>Letting allegations made by a child or young person go un</w:t>
      </w:r>
      <w:r w:rsidR="00F365F4" w:rsidRPr="00D47837">
        <w:rPr>
          <w:sz w:val="24"/>
        </w:rPr>
        <w:t>addressed</w:t>
      </w:r>
      <w:r w:rsidRPr="00D47837">
        <w:rPr>
          <w:sz w:val="24"/>
        </w:rPr>
        <w:t>.</w:t>
      </w:r>
    </w:p>
    <w:p w:rsidR="005A06EC" w:rsidRPr="00D47837" w:rsidRDefault="005A06EC" w:rsidP="005A06EC">
      <w:pPr>
        <w:pStyle w:val="ListParagraph"/>
        <w:numPr>
          <w:ilvl w:val="0"/>
          <w:numId w:val="3"/>
        </w:numPr>
        <w:spacing w:after="0"/>
        <w:jc w:val="both"/>
        <w:rPr>
          <w:sz w:val="24"/>
        </w:rPr>
      </w:pPr>
      <w:r w:rsidRPr="00D47837">
        <w:rPr>
          <w:sz w:val="24"/>
        </w:rPr>
        <w:t>Making any report that is aimed at “getting even” or “fixing” another individual and</w:t>
      </w:r>
      <w:r w:rsidR="007D3F89" w:rsidRPr="00D47837">
        <w:rPr>
          <w:sz w:val="24"/>
        </w:rPr>
        <w:t>/or</w:t>
      </w:r>
      <w:r w:rsidRPr="00D47837">
        <w:rPr>
          <w:sz w:val="24"/>
        </w:rPr>
        <w:t xml:space="preserve"> that can be termed as frivolous or vexatious in nature.</w:t>
      </w:r>
    </w:p>
    <w:p w:rsidR="00335EE3" w:rsidRDefault="00335EE3" w:rsidP="00330673">
      <w:pPr>
        <w:spacing w:after="0"/>
        <w:jc w:val="both"/>
        <w:rPr>
          <w:sz w:val="24"/>
        </w:rPr>
      </w:pPr>
    </w:p>
    <w:p w:rsidR="00FA10E8" w:rsidRPr="00D47837" w:rsidRDefault="00FA10E8" w:rsidP="00330673">
      <w:pPr>
        <w:spacing w:after="0"/>
        <w:jc w:val="both"/>
        <w:rPr>
          <w:sz w:val="24"/>
        </w:rPr>
      </w:pPr>
    </w:p>
    <w:tbl>
      <w:tblPr>
        <w:tblStyle w:val="TableGrid"/>
        <w:tblW w:w="9926"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261"/>
      </w:tblGrid>
      <w:tr w:rsidR="00557EAC" w:rsidRPr="00D47837" w:rsidTr="00FA10E8">
        <w:tc>
          <w:tcPr>
            <w:tcW w:w="5665" w:type="dxa"/>
          </w:tcPr>
          <w:p w:rsidR="00557EAC" w:rsidRPr="00D47837" w:rsidRDefault="00E63525" w:rsidP="00E63525">
            <w:pPr>
              <w:rPr>
                <w:b/>
                <w:sz w:val="24"/>
              </w:rPr>
            </w:pPr>
            <w:r w:rsidRPr="00D47837">
              <w:rPr>
                <w:b/>
                <w:sz w:val="24"/>
              </w:rPr>
              <w:t>Member / Employee / Volunteer</w:t>
            </w:r>
          </w:p>
        </w:tc>
        <w:tc>
          <w:tcPr>
            <w:tcW w:w="4261" w:type="dxa"/>
          </w:tcPr>
          <w:p w:rsidR="00557EAC" w:rsidRPr="00D47837" w:rsidRDefault="00E63525" w:rsidP="00E63525">
            <w:pPr>
              <w:rPr>
                <w:b/>
                <w:sz w:val="24"/>
              </w:rPr>
            </w:pPr>
            <w:r w:rsidRPr="00D47837">
              <w:rPr>
                <w:b/>
                <w:sz w:val="24"/>
              </w:rPr>
              <w:t>Witness</w:t>
            </w:r>
          </w:p>
        </w:tc>
      </w:tr>
      <w:tr w:rsidR="00557EAC" w:rsidRPr="00D47837" w:rsidTr="00FA10E8">
        <w:tc>
          <w:tcPr>
            <w:tcW w:w="5665" w:type="dxa"/>
          </w:tcPr>
          <w:p w:rsidR="00557EAC" w:rsidRPr="00D47837" w:rsidRDefault="00557EAC" w:rsidP="00557EAC">
            <w:pPr>
              <w:rPr>
                <w:sz w:val="24"/>
              </w:rPr>
            </w:pPr>
          </w:p>
          <w:p w:rsidR="00557EAC" w:rsidRPr="00D47837" w:rsidRDefault="00557EAC" w:rsidP="00557EAC">
            <w:pPr>
              <w:rPr>
                <w:sz w:val="24"/>
              </w:rPr>
            </w:pPr>
            <w:r w:rsidRPr="00D47837">
              <w:rPr>
                <w:sz w:val="24"/>
              </w:rPr>
              <w:t>Signature</w:t>
            </w:r>
          </w:p>
        </w:tc>
        <w:tc>
          <w:tcPr>
            <w:tcW w:w="4261" w:type="dxa"/>
          </w:tcPr>
          <w:p w:rsidR="00557EAC" w:rsidRPr="00D47837" w:rsidRDefault="00557EAC" w:rsidP="00557EAC">
            <w:pPr>
              <w:rPr>
                <w:sz w:val="24"/>
              </w:rPr>
            </w:pPr>
          </w:p>
          <w:p w:rsidR="00557EAC" w:rsidRPr="00D47837" w:rsidRDefault="00557EAC" w:rsidP="00557EAC">
            <w:pPr>
              <w:rPr>
                <w:sz w:val="24"/>
              </w:rPr>
            </w:pPr>
            <w:r w:rsidRPr="00D47837">
              <w:rPr>
                <w:sz w:val="24"/>
              </w:rPr>
              <w:t>Signature</w:t>
            </w:r>
          </w:p>
        </w:tc>
      </w:tr>
      <w:tr w:rsidR="00557EAC" w:rsidRPr="00D47837" w:rsidTr="00FA10E8">
        <w:tc>
          <w:tcPr>
            <w:tcW w:w="5665" w:type="dxa"/>
          </w:tcPr>
          <w:p w:rsidR="00557EAC" w:rsidRPr="00D47837" w:rsidRDefault="00557EAC" w:rsidP="00557EAC">
            <w:pPr>
              <w:rPr>
                <w:sz w:val="24"/>
              </w:rPr>
            </w:pPr>
          </w:p>
          <w:p w:rsidR="00557EAC" w:rsidRPr="00D47837" w:rsidRDefault="00557EAC" w:rsidP="00557EAC">
            <w:pPr>
              <w:rPr>
                <w:sz w:val="24"/>
              </w:rPr>
            </w:pPr>
            <w:r w:rsidRPr="00D47837">
              <w:rPr>
                <w:sz w:val="24"/>
              </w:rPr>
              <w:t>Name</w:t>
            </w:r>
          </w:p>
        </w:tc>
        <w:tc>
          <w:tcPr>
            <w:tcW w:w="4261" w:type="dxa"/>
          </w:tcPr>
          <w:p w:rsidR="00557EAC" w:rsidRPr="00D47837" w:rsidRDefault="00557EAC" w:rsidP="00557EAC">
            <w:pPr>
              <w:rPr>
                <w:sz w:val="24"/>
              </w:rPr>
            </w:pPr>
          </w:p>
          <w:p w:rsidR="00557EAC" w:rsidRPr="00D47837" w:rsidRDefault="00557EAC" w:rsidP="00557EAC">
            <w:pPr>
              <w:rPr>
                <w:sz w:val="24"/>
              </w:rPr>
            </w:pPr>
            <w:r w:rsidRPr="00D47837">
              <w:rPr>
                <w:sz w:val="24"/>
              </w:rPr>
              <w:t>Name</w:t>
            </w:r>
          </w:p>
        </w:tc>
      </w:tr>
      <w:tr w:rsidR="00557EAC" w:rsidRPr="00D47837" w:rsidTr="00FA10E8">
        <w:tc>
          <w:tcPr>
            <w:tcW w:w="5665" w:type="dxa"/>
          </w:tcPr>
          <w:p w:rsidR="00557EAC" w:rsidRPr="00D47837" w:rsidRDefault="00557EAC" w:rsidP="00E63525">
            <w:pPr>
              <w:rPr>
                <w:sz w:val="24"/>
              </w:rPr>
            </w:pPr>
            <w:r w:rsidRPr="00D47837">
              <w:rPr>
                <w:sz w:val="24"/>
              </w:rPr>
              <w:t>Date</w:t>
            </w:r>
            <w:r w:rsidR="00E63525" w:rsidRPr="00D47837">
              <w:rPr>
                <w:sz w:val="24"/>
              </w:rPr>
              <w:t xml:space="preserve"> </w:t>
            </w:r>
          </w:p>
        </w:tc>
        <w:tc>
          <w:tcPr>
            <w:tcW w:w="4261" w:type="dxa"/>
          </w:tcPr>
          <w:p w:rsidR="00557EAC" w:rsidRPr="00D47837" w:rsidRDefault="00557EAC" w:rsidP="00557EAC">
            <w:pPr>
              <w:rPr>
                <w:sz w:val="24"/>
              </w:rPr>
            </w:pPr>
            <w:r w:rsidRPr="00D47837">
              <w:rPr>
                <w:sz w:val="24"/>
              </w:rPr>
              <w:t>Date</w:t>
            </w:r>
          </w:p>
        </w:tc>
      </w:tr>
    </w:tbl>
    <w:p w:rsidR="00B87263" w:rsidRPr="00D47837" w:rsidRDefault="00B87263" w:rsidP="00330673">
      <w:pPr>
        <w:spacing w:after="0"/>
        <w:jc w:val="both"/>
        <w:rPr>
          <w:sz w:val="24"/>
        </w:rPr>
      </w:pPr>
    </w:p>
    <w:p w:rsidR="00B87263" w:rsidRPr="00D47837" w:rsidRDefault="00B87263" w:rsidP="00330673">
      <w:pPr>
        <w:spacing w:after="0"/>
        <w:jc w:val="both"/>
        <w:rPr>
          <w:sz w:val="24"/>
        </w:rPr>
      </w:pPr>
    </w:p>
    <w:tbl>
      <w:tblPr>
        <w:tblStyle w:val="TableGrid"/>
        <w:tblW w:w="9926"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521"/>
      </w:tblGrid>
      <w:tr w:rsidR="00557EAC" w:rsidRPr="00D47837" w:rsidTr="00FA10E8">
        <w:tc>
          <w:tcPr>
            <w:tcW w:w="4405" w:type="dxa"/>
          </w:tcPr>
          <w:p w:rsidR="00557EAC" w:rsidRPr="00D47837" w:rsidRDefault="00557EAC" w:rsidP="00557EAC">
            <w:pPr>
              <w:rPr>
                <w:b/>
                <w:sz w:val="24"/>
              </w:rPr>
            </w:pPr>
            <w:r w:rsidRPr="00D47837">
              <w:rPr>
                <w:sz w:val="24"/>
              </w:rPr>
              <w:br w:type="page"/>
            </w:r>
            <w:r w:rsidRPr="00D47837">
              <w:rPr>
                <w:b/>
                <w:sz w:val="24"/>
              </w:rPr>
              <w:t>Executive Director / Authorised Signatory</w:t>
            </w:r>
          </w:p>
          <w:p w:rsidR="00557EAC" w:rsidRPr="00D47837" w:rsidRDefault="00557EAC" w:rsidP="00557EAC">
            <w:pPr>
              <w:rPr>
                <w:sz w:val="24"/>
              </w:rPr>
            </w:pPr>
          </w:p>
          <w:p w:rsidR="00557EAC" w:rsidRPr="00D47837" w:rsidRDefault="00557EAC" w:rsidP="00557EAC">
            <w:pPr>
              <w:rPr>
                <w:sz w:val="24"/>
              </w:rPr>
            </w:pPr>
            <w:r w:rsidRPr="00D47837">
              <w:rPr>
                <w:sz w:val="24"/>
              </w:rPr>
              <w:t xml:space="preserve">Signature </w:t>
            </w:r>
          </w:p>
        </w:tc>
        <w:tc>
          <w:tcPr>
            <w:tcW w:w="5521" w:type="dxa"/>
          </w:tcPr>
          <w:p w:rsidR="00557EAC" w:rsidRPr="00D47837" w:rsidRDefault="00557EAC" w:rsidP="00557EAC">
            <w:pPr>
              <w:jc w:val="both"/>
              <w:rPr>
                <w:sz w:val="24"/>
              </w:rPr>
            </w:pPr>
          </w:p>
        </w:tc>
      </w:tr>
      <w:tr w:rsidR="00557EAC" w:rsidRPr="00D47837" w:rsidTr="00FA10E8">
        <w:tc>
          <w:tcPr>
            <w:tcW w:w="4405" w:type="dxa"/>
          </w:tcPr>
          <w:p w:rsidR="00557EAC" w:rsidRPr="00D47837" w:rsidRDefault="00557EAC" w:rsidP="00557EAC">
            <w:pPr>
              <w:jc w:val="both"/>
              <w:rPr>
                <w:sz w:val="24"/>
              </w:rPr>
            </w:pPr>
          </w:p>
          <w:p w:rsidR="00557EAC" w:rsidRPr="00D47837" w:rsidRDefault="00557EAC" w:rsidP="00557EAC">
            <w:pPr>
              <w:jc w:val="both"/>
              <w:rPr>
                <w:sz w:val="24"/>
              </w:rPr>
            </w:pPr>
            <w:r w:rsidRPr="00D47837">
              <w:rPr>
                <w:sz w:val="24"/>
              </w:rPr>
              <w:t>Name</w:t>
            </w:r>
          </w:p>
        </w:tc>
        <w:tc>
          <w:tcPr>
            <w:tcW w:w="5521" w:type="dxa"/>
          </w:tcPr>
          <w:p w:rsidR="00557EAC" w:rsidRPr="00D47837" w:rsidRDefault="00557EAC" w:rsidP="00557EAC">
            <w:pPr>
              <w:jc w:val="both"/>
              <w:rPr>
                <w:sz w:val="24"/>
              </w:rPr>
            </w:pPr>
          </w:p>
        </w:tc>
      </w:tr>
      <w:tr w:rsidR="00557EAC" w:rsidRPr="00D47837" w:rsidTr="00FA10E8">
        <w:tc>
          <w:tcPr>
            <w:tcW w:w="4405" w:type="dxa"/>
          </w:tcPr>
          <w:p w:rsidR="00557EAC" w:rsidRPr="00D47837" w:rsidRDefault="00557EAC" w:rsidP="00557EAC">
            <w:pPr>
              <w:jc w:val="both"/>
              <w:rPr>
                <w:sz w:val="24"/>
              </w:rPr>
            </w:pPr>
          </w:p>
          <w:p w:rsidR="00557EAC" w:rsidRDefault="00557EAC" w:rsidP="00557EAC">
            <w:pPr>
              <w:jc w:val="both"/>
              <w:rPr>
                <w:sz w:val="24"/>
              </w:rPr>
            </w:pPr>
            <w:r w:rsidRPr="00D47837">
              <w:rPr>
                <w:sz w:val="24"/>
              </w:rPr>
              <w:t>Date</w:t>
            </w:r>
          </w:p>
          <w:p w:rsidR="00FA10E8" w:rsidRDefault="00FA10E8" w:rsidP="00557EAC">
            <w:pPr>
              <w:jc w:val="both"/>
              <w:rPr>
                <w:sz w:val="24"/>
              </w:rPr>
            </w:pPr>
          </w:p>
          <w:p w:rsidR="00FA10E8" w:rsidRPr="00FA10E8" w:rsidRDefault="00FA10E8" w:rsidP="00557EAC">
            <w:pPr>
              <w:jc w:val="both"/>
              <w:rPr>
                <w:sz w:val="12"/>
              </w:rPr>
            </w:pPr>
          </w:p>
        </w:tc>
        <w:tc>
          <w:tcPr>
            <w:tcW w:w="5521" w:type="dxa"/>
          </w:tcPr>
          <w:p w:rsidR="00557EAC" w:rsidRPr="00D47837" w:rsidRDefault="00557EAC" w:rsidP="00557EAC">
            <w:pPr>
              <w:jc w:val="both"/>
              <w:rPr>
                <w:sz w:val="24"/>
              </w:rPr>
            </w:pPr>
          </w:p>
        </w:tc>
      </w:tr>
    </w:tbl>
    <w:p w:rsidR="00FA10E8" w:rsidRPr="009E42A0" w:rsidRDefault="00FA10E8" w:rsidP="00FA10E8">
      <w:pPr>
        <w:spacing w:after="0"/>
        <w:jc w:val="both"/>
        <w:rPr>
          <w:i/>
          <w:sz w:val="20"/>
        </w:rPr>
      </w:pPr>
      <w:r w:rsidRPr="009E42A0">
        <w:rPr>
          <w:i/>
          <w:color w:val="FF0000"/>
          <w:sz w:val="24"/>
        </w:rPr>
        <w:t xml:space="preserve">* </w:t>
      </w:r>
      <w:r w:rsidRPr="009E42A0">
        <w:rPr>
          <w:i/>
          <w:sz w:val="20"/>
        </w:rPr>
        <w:t xml:space="preserve">We use “child or young person” to refer to children up to the age of 18 and those above that age, who are in our care, as used also in the Statutes of DB YaR Forum.  Whatever the age of the child or young person in our care, this code of conduct will apply uniformly. </w:t>
      </w:r>
      <w:r w:rsidRPr="009E42A0">
        <w:rPr>
          <w:i/>
          <w:sz w:val="20"/>
        </w:rPr>
        <w:br w:type="page"/>
      </w:r>
    </w:p>
    <w:p w:rsidR="00FA10E8" w:rsidRDefault="00FA10E8" w:rsidP="00FA10E8">
      <w:pPr>
        <w:spacing w:after="0"/>
        <w:jc w:val="center"/>
        <w:rPr>
          <w:b/>
          <w:color w:val="C00000"/>
          <w:sz w:val="32"/>
        </w:rPr>
      </w:pPr>
    </w:p>
    <w:p w:rsidR="00C44A09" w:rsidRPr="00D47837" w:rsidRDefault="00FD5A96" w:rsidP="00FA10E8">
      <w:pPr>
        <w:spacing w:after="0"/>
        <w:jc w:val="center"/>
        <w:rPr>
          <w:color w:val="C00000"/>
          <w:sz w:val="24"/>
        </w:rPr>
      </w:pPr>
      <w:r w:rsidRPr="00D47837">
        <w:rPr>
          <w:b/>
          <w:color w:val="C00000"/>
          <w:sz w:val="32"/>
        </w:rPr>
        <w:t>Self</w:t>
      </w:r>
      <w:r w:rsidR="00E63525" w:rsidRPr="00D47837">
        <w:rPr>
          <w:b/>
          <w:color w:val="C00000"/>
          <w:sz w:val="32"/>
        </w:rPr>
        <w:t>-</w:t>
      </w:r>
      <w:r w:rsidRPr="00D47837">
        <w:rPr>
          <w:b/>
          <w:color w:val="C00000"/>
          <w:sz w:val="32"/>
        </w:rPr>
        <w:t>Declaration and Disclosure</w:t>
      </w:r>
    </w:p>
    <w:p w:rsidR="00FD5A96" w:rsidRDefault="00FD5A96" w:rsidP="00330673">
      <w:pPr>
        <w:spacing w:after="0"/>
        <w:jc w:val="both"/>
        <w:rPr>
          <w:sz w:val="18"/>
        </w:rPr>
      </w:pPr>
    </w:p>
    <w:p w:rsidR="00FA10E8" w:rsidRPr="00D47837" w:rsidRDefault="00FA10E8" w:rsidP="00330673">
      <w:pPr>
        <w:spacing w:after="0"/>
        <w:jc w:val="both"/>
        <w:rPr>
          <w:sz w:val="18"/>
        </w:rPr>
      </w:pPr>
    </w:p>
    <w:p w:rsidR="00C44A09" w:rsidRPr="00D47837" w:rsidRDefault="00FA10E8" w:rsidP="00FA10E8">
      <w:pPr>
        <w:spacing w:after="0"/>
        <w:jc w:val="both"/>
        <w:rPr>
          <w:b/>
          <w:i/>
          <w:color w:val="002060"/>
        </w:rPr>
      </w:pPr>
      <w:r>
        <w:rPr>
          <w:b/>
          <w:i/>
          <w:color w:val="002060"/>
        </w:rPr>
        <w:t xml:space="preserve">        </w:t>
      </w:r>
      <w:r w:rsidR="00AE452D" w:rsidRPr="00D47837">
        <w:rPr>
          <w:b/>
          <w:i/>
          <w:color w:val="002060"/>
        </w:rPr>
        <w:t>Private a</w:t>
      </w:r>
      <w:r w:rsidR="007D72D4" w:rsidRPr="00D47837">
        <w:rPr>
          <w:b/>
          <w:i/>
          <w:color w:val="002060"/>
        </w:rPr>
        <w:t>nd Confidential</w:t>
      </w:r>
    </w:p>
    <w:p w:rsidR="00FD5A96" w:rsidRPr="00D47837" w:rsidRDefault="00FD5A96" w:rsidP="00330673">
      <w:pPr>
        <w:spacing w:after="0"/>
        <w:jc w:val="both"/>
        <w:rPr>
          <w:sz w:val="14"/>
        </w:rPr>
      </w:pPr>
    </w:p>
    <w:tbl>
      <w:tblPr>
        <w:tblStyle w:val="TableGrid"/>
        <w:tblW w:w="0" w:type="auto"/>
        <w:jc w:val="center"/>
        <w:tblLook w:val="04A0" w:firstRow="1" w:lastRow="0" w:firstColumn="1" w:lastColumn="0" w:noHBand="0" w:noVBand="1"/>
      </w:tblPr>
      <w:tblGrid>
        <w:gridCol w:w="1615"/>
        <w:gridCol w:w="2520"/>
        <w:gridCol w:w="4881"/>
      </w:tblGrid>
      <w:tr w:rsidR="00FD5A96" w:rsidRPr="00D47837" w:rsidTr="00FA10E8">
        <w:trPr>
          <w:trHeight w:hRule="exact" w:val="532"/>
          <w:jc w:val="center"/>
        </w:trPr>
        <w:tc>
          <w:tcPr>
            <w:tcW w:w="1615" w:type="dxa"/>
            <w:vAlign w:val="center"/>
          </w:tcPr>
          <w:p w:rsidR="00FD5A96" w:rsidRPr="00D47837" w:rsidRDefault="00FD5A96" w:rsidP="00330673">
            <w:pPr>
              <w:jc w:val="both"/>
              <w:rPr>
                <w:sz w:val="24"/>
              </w:rPr>
            </w:pPr>
            <w:r w:rsidRPr="00D47837">
              <w:rPr>
                <w:sz w:val="24"/>
              </w:rPr>
              <w:t>Name</w:t>
            </w:r>
          </w:p>
        </w:tc>
        <w:tc>
          <w:tcPr>
            <w:tcW w:w="7401" w:type="dxa"/>
            <w:gridSpan w:val="2"/>
          </w:tcPr>
          <w:p w:rsidR="00FD5A96" w:rsidRPr="00D47837" w:rsidRDefault="00FD5A96" w:rsidP="00330673">
            <w:pPr>
              <w:jc w:val="both"/>
              <w:rPr>
                <w:sz w:val="24"/>
              </w:rPr>
            </w:pPr>
          </w:p>
        </w:tc>
      </w:tr>
      <w:tr w:rsidR="00FD5A96" w:rsidRPr="00D47837" w:rsidTr="00FA10E8">
        <w:trPr>
          <w:trHeight w:hRule="exact" w:val="576"/>
          <w:jc w:val="center"/>
        </w:trPr>
        <w:tc>
          <w:tcPr>
            <w:tcW w:w="1615" w:type="dxa"/>
            <w:vAlign w:val="center"/>
          </w:tcPr>
          <w:p w:rsidR="00FD5A96" w:rsidRPr="00D47837" w:rsidRDefault="007D72D4" w:rsidP="007D72D4">
            <w:pPr>
              <w:jc w:val="both"/>
              <w:rPr>
                <w:sz w:val="24"/>
              </w:rPr>
            </w:pPr>
            <w:r w:rsidRPr="00D47837">
              <w:rPr>
                <w:sz w:val="24"/>
              </w:rPr>
              <w:t>Address</w:t>
            </w:r>
          </w:p>
        </w:tc>
        <w:tc>
          <w:tcPr>
            <w:tcW w:w="7401" w:type="dxa"/>
            <w:gridSpan w:val="2"/>
          </w:tcPr>
          <w:p w:rsidR="00FD5A96" w:rsidRPr="00D47837" w:rsidRDefault="00FD5A96" w:rsidP="00330673">
            <w:pPr>
              <w:jc w:val="both"/>
              <w:rPr>
                <w:sz w:val="24"/>
              </w:rPr>
            </w:pPr>
          </w:p>
        </w:tc>
      </w:tr>
      <w:tr w:rsidR="00FD5A96" w:rsidRPr="00D47837" w:rsidTr="00FA10E8">
        <w:trPr>
          <w:trHeight w:hRule="exact" w:val="415"/>
          <w:jc w:val="center"/>
        </w:trPr>
        <w:tc>
          <w:tcPr>
            <w:tcW w:w="4135" w:type="dxa"/>
            <w:gridSpan w:val="2"/>
            <w:vAlign w:val="center"/>
          </w:tcPr>
          <w:p w:rsidR="00FD5A96" w:rsidRPr="00D47837" w:rsidRDefault="00FD5A96" w:rsidP="00335EE3">
            <w:pPr>
              <w:jc w:val="both"/>
              <w:rPr>
                <w:sz w:val="24"/>
              </w:rPr>
            </w:pPr>
            <w:r w:rsidRPr="00D47837">
              <w:rPr>
                <w:sz w:val="24"/>
              </w:rPr>
              <w:t>Telephone</w:t>
            </w:r>
            <w:r w:rsidR="00335EE3" w:rsidRPr="00D47837">
              <w:rPr>
                <w:sz w:val="24"/>
              </w:rPr>
              <w:t>:</w:t>
            </w:r>
            <w:r w:rsidRPr="00D47837">
              <w:rPr>
                <w:sz w:val="24"/>
              </w:rPr>
              <w:t xml:space="preserve"> </w:t>
            </w:r>
          </w:p>
        </w:tc>
        <w:tc>
          <w:tcPr>
            <w:tcW w:w="4881" w:type="dxa"/>
          </w:tcPr>
          <w:p w:rsidR="00FD5A96" w:rsidRPr="00D47837" w:rsidRDefault="00335EE3" w:rsidP="00330673">
            <w:pPr>
              <w:jc w:val="both"/>
              <w:rPr>
                <w:sz w:val="24"/>
              </w:rPr>
            </w:pPr>
            <w:r w:rsidRPr="00D47837">
              <w:rPr>
                <w:sz w:val="24"/>
              </w:rPr>
              <w:t>Email:</w:t>
            </w:r>
          </w:p>
        </w:tc>
      </w:tr>
    </w:tbl>
    <w:p w:rsidR="004B6F82" w:rsidRPr="00D47837" w:rsidRDefault="004B6F82" w:rsidP="00330673">
      <w:pPr>
        <w:spacing w:after="0"/>
        <w:jc w:val="both"/>
        <w:rPr>
          <w:sz w:val="18"/>
        </w:rPr>
      </w:pPr>
    </w:p>
    <w:tbl>
      <w:tblPr>
        <w:tblStyle w:val="TableGrid"/>
        <w:tblW w:w="0" w:type="auto"/>
        <w:jc w:val="center"/>
        <w:tblLook w:val="04A0" w:firstRow="1" w:lastRow="0" w:firstColumn="1" w:lastColumn="0" w:noHBand="0" w:noVBand="1"/>
      </w:tblPr>
      <w:tblGrid>
        <w:gridCol w:w="1345"/>
        <w:gridCol w:w="6030"/>
        <w:gridCol w:w="1641"/>
      </w:tblGrid>
      <w:tr w:rsidR="00FD5A96" w:rsidRPr="00D47837" w:rsidTr="00FA10E8">
        <w:trPr>
          <w:jc w:val="center"/>
        </w:trPr>
        <w:tc>
          <w:tcPr>
            <w:tcW w:w="7375" w:type="dxa"/>
            <w:gridSpan w:val="2"/>
          </w:tcPr>
          <w:p w:rsidR="00FD5A96" w:rsidRPr="00D47837" w:rsidRDefault="00FD5A96" w:rsidP="00AA0692">
            <w:pPr>
              <w:jc w:val="both"/>
              <w:rPr>
                <w:sz w:val="24"/>
              </w:rPr>
            </w:pPr>
            <w:r w:rsidRPr="00D47837">
              <w:rPr>
                <w:sz w:val="24"/>
              </w:rPr>
              <w:t xml:space="preserve">Have you ever been known to any </w:t>
            </w:r>
            <w:r w:rsidR="00AA0692">
              <w:rPr>
                <w:sz w:val="24"/>
              </w:rPr>
              <w:t>c</w:t>
            </w:r>
            <w:r w:rsidRPr="00D47837">
              <w:rPr>
                <w:sz w:val="24"/>
              </w:rPr>
              <w:t xml:space="preserve">hildren’s </w:t>
            </w:r>
            <w:r w:rsidR="00AA0692">
              <w:rPr>
                <w:sz w:val="24"/>
              </w:rPr>
              <w:t>s</w:t>
            </w:r>
            <w:r w:rsidRPr="00D47837">
              <w:rPr>
                <w:sz w:val="24"/>
              </w:rPr>
              <w:t xml:space="preserve">ervices’ </w:t>
            </w:r>
            <w:r w:rsidR="00AA0692">
              <w:rPr>
                <w:sz w:val="24"/>
              </w:rPr>
              <w:t>d</w:t>
            </w:r>
            <w:r w:rsidRPr="00D47837">
              <w:rPr>
                <w:sz w:val="24"/>
              </w:rPr>
              <w:t>epartment as being at risk or potential risk to children?</w:t>
            </w:r>
          </w:p>
        </w:tc>
        <w:tc>
          <w:tcPr>
            <w:tcW w:w="1641" w:type="dxa"/>
            <w:vAlign w:val="center"/>
          </w:tcPr>
          <w:p w:rsidR="00FD5A96" w:rsidRPr="00D47837" w:rsidRDefault="00FD5A96" w:rsidP="007D72D4">
            <w:pPr>
              <w:jc w:val="center"/>
              <w:rPr>
                <w:b/>
                <w:sz w:val="24"/>
              </w:rPr>
            </w:pPr>
            <w:r w:rsidRPr="00D47837">
              <w:rPr>
                <w:b/>
                <w:sz w:val="24"/>
              </w:rPr>
              <w:t>YES / NO</w:t>
            </w:r>
          </w:p>
        </w:tc>
      </w:tr>
      <w:tr w:rsidR="00FD5A96" w:rsidRPr="00D47837" w:rsidTr="00FA10E8">
        <w:trPr>
          <w:trHeight w:val="1025"/>
          <w:jc w:val="center"/>
        </w:trPr>
        <w:tc>
          <w:tcPr>
            <w:tcW w:w="9016" w:type="dxa"/>
            <w:gridSpan w:val="3"/>
          </w:tcPr>
          <w:p w:rsidR="00FD5A96" w:rsidRPr="00D47837" w:rsidRDefault="00FD5A96" w:rsidP="00330673">
            <w:pPr>
              <w:jc w:val="both"/>
              <w:rPr>
                <w:sz w:val="24"/>
              </w:rPr>
            </w:pPr>
            <w:r w:rsidRPr="00D47837">
              <w:rPr>
                <w:b/>
                <w:sz w:val="24"/>
              </w:rPr>
              <w:t>If Yes</w:t>
            </w:r>
            <w:r w:rsidRPr="00D47837">
              <w:rPr>
                <w:sz w:val="24"/>
              </w:rPr>
              <w:t>, please provide further details:</w:t>
            </w:r>
          </w:p>
          <w:p w:rsidR="00FD5A96" w:rsidRPr="00D47837" w:rsidRDefault="00FD5A96" w:rsidP="00330673">
            <w:pPr>
              <w:jc w:val="both"/>
              <w:rPr>
                <w:sz w:val="24"/>
              </w:rPr>
            </w:pPr>
          </w:p>
          <w:p w:rsidR="00FD5A96" w:rsidRPr="00D47837" w:rsidRDefault="00FD5A96" w:rsidP="00330673">
            <w:pPr>
              <w:jc w:val="both"/>
              <w:rPr>
                <w:sz w:val="24"/>
              </w:rPr>
            </w:pPr>
          </w:p>
        </w:tc>
      </w:tr>
      <w:tr w:rsidR="00FD5A96" w:rsidRPr="00D47837" w:rsidTr="00FA10E8">
        <w:trPr>
          <w:jc w:val="center"/>
        </w:trPr>
        <w:tc>
          <w:tcPr>
            <w:tcW w:w="7375" w:type="dxa"/>
            <w:gridSpan w:val="2"/>
          </w:tcPr>
          <w:p w:rsidR="00FD5A96" w:rsidRPr="00D47837" w:rsidRDefault="00FD5A96" w:rsidP="00330673">
            <w:pPr>
              <w:jc w:val="both"/>
              <w:rPr>
                <w:sz w:val="24"/>
              </w:rPr>
            </w:pPr>
            <w:r w:rsidRPr="00D47837">
              <w:rPr>
                <w:sz w:val="24"/>
              </w:rPr>
              <w:t>Have you ever been the subject of any disciplinary investigation and/or sanction by any organization due to concerns about your behaviour towards children</w:t>
            </w:r>
          </w:p>
        </w:tc>
        <w:tc>
          <w:tcPr>
            <w:tcW w:w="1641" w:type="dxa"/>
            <w:vAlign w:val="center"/>
          </w:tcPr>
          <w:p w:rsidR="00FD5A96" w:rsidRPr="00D47837" w:rsidRDefault="00FD5A96" w:rsidP="007D72D4">
            <w:pPr>
              <w:jc w:val="center"/>
              <w:rPr>
                <w:b/>
                <w:sz w:val="24"/>
              </w:rPr>
            </w:pPr>
            <w:r w:rsidRPr="00D47837">
              <w:rPr>
                <w:b/>
                <w:sz w:val="24"/>
              </w:rPr>
              <w:t>YES / NO</w:t>
            </w:r>
          </w:p>
        </w:tc>
      </w:tr>
      <w:tr w:rsidR="00FD5A96" w:rsidRPr="00D47837" w:rsidTr="00FA10E8">
        <w:trPr>
          <w:trHeight w:val="737"/>
          <w:jc w:val="center"/>
        </w:trPr>
        <w:tc>
          <w:tcPr>
            <w:tcW w:w="9016" w:type="dxa"/>
            <w:gridSpan w:val="3"/>
          </w:tcPr>
          <w:p w:rsidR="00FD5A96" w:rsidRPr="00D47837" w:rsidRDefault="00FD5A96" w:rsidP="00FD5A96">
            <w:pPr>
              <w:jc w:val="both"/>
              <w:rPr>
                <w:sz w:val="24"/>
              </w:rPr>
            </w:pPr>
            <w:r w:rsidRPr="00D47837">
              <w:rPr>
                <w:b/>
                <w:sz w:val="24"/>
              </w:rPr>
              <w:t>If Yes</w:t>
            </w:r>
            <w:r w:rsidRPr="00D47837">
              <w:rPr>
                <w:sz w:val="24"/>
              </w:rPr>
              <w:t>, please provide further details:</w:t>
            </w:r>
          </w:p>
          <w:p w:rsidR="00FD5A96" w:rsidRPr="00D47837" w:rsidRDefault="00FD5A96" w:rsidP="00FD5A96">
            <w:pPr>
              <w:jc w:val="both"/>
              <w:rPr>
                <w:sz w:val="24"/>
              </w:rPr>
            </w:pPr>
          </w:p>
          <w:p w:rsidR="00341EF9" w:rsidRPr="00D47837" w:rsidRDefault="00341EF9" w:rsidP="00FD5A96">
            <w:pPr>
              <w:jc w:val="both"/>
              <w:rPr>
                <w:sz w:val="24"/>
              </w:rPr>
            </w:pPr>
          </w:p>
        </w:tc>
      </w:tr>
      <w:tr w:rsidR="007D72D4" w:rsidRPr="00D47837" w:rsidTr="00FA10E8">
        <w:trPr>
          <w:jc w:val="center"/>
        </w:trPr>
        <w:tc>
          <w:tcPr>
            <w:tcW w:w="9016" w:type="dxa"/>
            <w:gridSpan w:val="3"/>
          </w:tcPr>
          <w:p w:rsidR="007D72D4" w:rsidRPr="00D47837" w:rsidRDefault="00AB7AEF" w:rsidP="00FC2CE5">
            <w:pPr>
              <w:jc w:val="center"/>
              <w:rPr>
                <w:b/>
                <w:sz w:val="24"/>
              </w:rPr>
            </w:pPr>
            <w:r w:rsidRPr="00D47837">
              <w:rPr>
                <w:b/>
                <w:color w:val="002060"/>
                <w:sz w:val="24"/>
              </w:rPr>
              <w:t>Confirmation of Declaration</w:t>
            </w:r>
            <w:r w:rsidR="00D870C1" w:rsidRPr="00D47837">
              <w:rPr>
                <w:b/>
                <w:color w:val="002060"/>
                <w:sz w:val="24"/>
              </w:rPr>
              <w:t xml:space="preserve"> </w:t>
            </w:r>
          </w:p>
        </w:tc>
      </w:tr>
      <w:tr w:rsidR="0006336D" w:rsidRPr="00D47837" w:rsidTr="00FA10E8">
        <w:trPr>
          <w:trHeight w:hRule="exact" w:val="2152"/>
          <w:jc w:val="center"/>
        </w:trPr>
        <w:tc>
          <w:tcPr>
            <w:tcW w:w="7375" w:type="dxa"/>
            <w:gridSpan w:val="2"/>
            <w:vAlign w:val="center"/>
          </w:tcPr>
          <w:p w:rsidR="00B87263" w:rsidRPr="00D47837" w:rsidRDefault="00B87263" w:rsidP="0006336D">
            <w:pPr>
              <w:jc w:val="both"/>
              <w:rPr>
                <w:sz w:val="24"/>
              </w:rPr>
            </w:pPr>
          </w:p>
          <w:p w:rsidR="0006336D" w:rsidRPr="00D47837" w:rsidRDefault="0006336D" w:rsidP="00B87263">
            <w:pPr>
              <w:spacing w:line="360" w:lineRule="auto"/>
              <w:jc w:val="both"/>
              <w:rPr>
                <w:sz w:val="24"/>
              </w:rPr>
            </w:pPr>
            <w:r w:rsidRPr="00D47837">
              <w:rPr>
                <w:sz w:val="24"/>
              </w:rPr>
              <w:t xml:space="preserve">I am aware that </w:t>
            </w:r>
            <w:r w:rsidR="009356E6">
              <w:rPr>
                <w:sz w:val="24"/>
              </w:rPr>
              <w:t>……..</w:t>
            </w:r>
            <w:r w:rsidRPr="00D47837">
              <w:rPr>
                <w:sz w:val="24"/>
              </w:rPr>
              <w:t xml:space="preserve"> is the Child Protection/Safeguarding Officer at Don Bosco National Forum for the Young at Risk and would be contacted at </w:t>
            </w:r>
            <w:r w:rsidR="009356E6">
              <w:rPr>
                <w:sz w:val="24"/>
              </w:rPr>
              <w:t>…</w:t>
            </w:r>
            <w:r w:rsidR="009356E6" w:rsidRPr="009356E6">
              <w:rPr>
                <w:i/>
                <w:sz w:val="24"/>
              </w:rPr>
              <w:t>email</w:t>
            </w:r>
            <w:r w:rsidR="009356E6">
              <w:rPr>
                <w:sz w:val="24"/>
              </w:rPr>
              <w:t>…</w:t>
            </w:r>
            <w:r w:rsidRPr="00D47837">
              <w:rPr>
                <w:sz w:val="24"/>
              </w:rPr>
              <w:t xml:space="preserve"> and/or </w:t>
            </w:r>
            <w:r w:rsidR="00BE156E" w:rsidRPr="00BE156E">
              <w:rPr>
                <w:b/>
                <w:sz w:val="24"/>
              </w:rPr>
              <w:t xml:space="preserve">+91 </w:t>
            </w:r>
            <w:r w:rsidR="009356E6">
              <w:rPr>
                <w:b/>
                <w:sz w:val="24"/>
              </w:rPr>
              <w:t>0000000000</w:t>
            </w:r>
            <w:r w:rsidRPr="00D47837">
              <w:rPr>
                <w:sz w:val="24"/>
              </w:rPr>
              <w:t xml:space="preserve"> in case of any complaint or clarification</w:t>
            </w:r>
          </w:p>
          <w:p w:rsidR="0006336D" w:rsidRPr="00D47837" w:rsidRDefault="0006336D" w:rsidP="0006336D">
            <w:pPr>
              <w:jc w:val="both"/>
              <w:rPr>
                <w:sz w:val="24"/>
              </w:rPr>
            </w:pPr>
          </w:p>
          <w:p w:rsidR="0006336D" w:rsidRPr="00D47837" w:rsidRDefault="0006336D" w:rsidP="0006336D">
            <w:pPr>
              <w:jc w:val="both"/>
              <w:rPr>
                <w:b/>
                <w:sz w:val="24"/>
              </w:rPr>
            </w:pPr>
          </w:p>
        </w:tc>
        <w:tc>
          <w:tcPr>
            <w:tcW w:w="1641" w:type="dxa"/>
            <w:vAlign w:val="center"/>
          </w:tcPr>
          <w:p w:rsidR="0006336D" w:rsidRPr="00D47837" w:rsidRDefault="0006336D" w:rsidP="0006336D">
            <w:pPr>
              <w:jc w:val="center"/>
              <w:rPr>
                <w:b/>
                <w:sz w:val="24"/>
              </w:rPr>
            </w:pPr>
            <w:r w:rsidRPr="00D47837">
              <w:rPr>
                <w:b/>
                <w:sz w:val="24"/>
              </w:rPr>
              <w:t>YES  /  NO</w:t>
            </w:r>
          </w:p>
        </w:tc>
      </w:tr>
      <w:tr w:rsidR="0006336D" w:rsidRPr="00D47837" w:rsidTr="00FA10E8">
        <w:trPr>
          <w:trHeight w:hRule="exact" w:val="1008"/>
          <w:jc w:val="center"/>
        </w:trPr>
        <w:tc>
          <w:tcPr>
            <w:tcW w:w="7375" w:type="dxa"/>
            <w:gridSpan w:val="2"/>
            <w:vAlign w:val="center"/>
          </w:tcPr>
          <w:p w:rsidR="0006336D" w:rsidRPr="00D47837" w:rsidRDefault="0006336D" w:rsidP="0006336D">
            <w:pPr>
              <w:jc w:val="both"/>
              <w:rPr>
                <w:b/>
                <w:sz w:val="24"/>
              </w:rPr>
            </w:pPr>
            <w:r w:rsidRPr="00D47837">
              <w:rPr>
                <w:sz w:val="24"/>
              </w:rPr>
              <w:t xml:space="preserve">I confirm that I have read the Child Protection Code of Conduct and I agree to be bound by it.  I understand my responsibility as an adult in the course of any activity undertaken in this </w:t>
            </w:r>
            <w:r w:rsidR="00A1031C">
              <w:rPr>
                <w:sz w:val="24"/>
              </w:rPr>
              <w:t>institution/</w:t>
            </w:r>
            <w:r w:rsidRPr="00D47837">
              <w:rPr>
                <w:sz w:val="24"/>
              </w:rPr>
              <w:t>organization/centre.</w:t>
            </w:r>
          </w:p>
        </w:tc>
        <w:tc>
          <w:tcPr>
            <w:tcW w:w="1641" w:type="dxa"/>
            <w:vAlign w:val="center"/>
          </w:tcPr>
          <w:p w:rsidR="0006336D" w:rsidRPr="00D47837" w:rsidRDefault="0006336D" w:rsidP="0006336D">
            <w:pPr>
              <w:jc w:val="center"/>
              <w:rPr>
                <w:b/>
                <w:sz w:val="24"/>
              </w:rPr>
            </w:pPr>
            <w:r w:rsidRPr="00D47837">
              <w:rPr>
                <w:b/>
                <w:sz w:val="24"/>
              </w:rPr>
              <w:t>YES  /  NO</w:t>
            </w:r>
          </w:p>
        </w:tc>
      </w:tr>
      <w:tr w:rsidR="0006336D" w:rsidRPr="00D47837" w:rsidTr="00FA10E8">
        <w:trPr>
          <w:trHeight w:hRule="exact" w:val="1270"/>
          <w:jc w:val="center"/>
        </w:trPr>
        <w:tc>
          <w:tcPr>
            <w:tcW w:w="7375" w:type="dxa"/>
            <w:gridSpan w:val="2"/>
          </w:tcPr>
          <w:p w:rsidR="0006336D" w:rsidRPr="00D47837" w:rsidRDefault="0006336D" w:rsidP="0006336D">
            <w:pPr>
              <w:jc w:val="both"/>
              <w:rPr>
                <w:sz w:val="24"/>
              </w:rPr>
            </w:pPr>
            <w:r w:rsidRPr="00D47837">
              <w:rPr>
                <w:sz w:val="24"/>
              </w:rPr>
              <w:t>I understand that the information contained on this form and information supplied by third parties may be supplied by the organization to other persons or organisations in circumstances where this is considered necessary to safeguard other children.</w:t>
            </w:r>
          </w:p>
        </w:tc>
        <w:tc>
          <w:tcPr>
            <w:tcW w:w="1641" w:type="dxa"/>
            <w:vAlign w:val="center"/>
          </w:tcPr>
          <w:p w:rsidR="0006336D" w:rsidRPr="00D47837" w:rsidRDefault="0006336D" w:rsidP="0006336D">
            <w:pPr>
              <w:jc w:val="center"/>
              <w:rPr>
                <w:b/>
                <w:sz w:val="24"/>
              </w:rPr>
            </w:pPr>
            <w:r w:rsidRPr="00D47837">
              <w:rPr>
                <w:b/>
                <w:sz w:val="24"/>
              </w:rPr>
              <w:t>YES  /  NO</w:t>
            </w:r>
          </w:p>
        </w:tc>
        <w:bookmarkStart w:id="0" w:name="_GoBack"/>
        <w:bookmarkEnd w:id="0"/>
      </w:tr>
      <w:tr w:rsidR="0006336D" w:rsidRPr="00D47837" w:rsidTr="00FA10E8">
        <w:trPr>
          <w:trHeight w:hRule="exact" w:val="730"/>
          <w:jc w:val="center"/>
        </w:trPr>
        <w:tc>
          <w:tcPr>
            <w:tcW w:w="7375" w:type="dxa"/>
            <w:gridSpan w:val="2"/>
          </w:tcPr>
          <w:p w:rsidR="0006336D" w:rsidRPr="00D47837" w:rsidRDefault="00A1031C" w:rsidP="00A1031C">
            <w:pPr>
              <w:jc w:val="both"/>
              <w:rPr>
                <w:sz w:val="24"/>
              </w:rPr>
            </w:pPr>
            <w:r>
              <w:rPr>
                <w:sz w:val="24"/>
              </w:rPr>
              <w:t>By affixing my signature to this document,</w:t>
            </w:r>
            <w:r w:rsidR="0006336D" w:rsidRPr="00D47837">
              <w:rPr>
                <w:sz w:val="24"/>
              </w:rPr>
              <w:t xml:space="preserve"> </w:t>
            </w:r>
            <w:r>
              <w:rPr>
                <w:sz w:val="24"/>
              </w:rPr>
              <w:t xml:space="preserve">I </w:t>
            </w:r>
            <w:r w:rsidR="0006336D" w:rsidRPr="00D47837">
              <w:rPr>
                <w:sz w:val="24"/>
              </w:rPr>
              <w:t xml:space="preserve">agree to be bound by </w:t>
            </w:r>
            <w:r w:rsidRPr="009356E6">
              <w:rPr>
                <w:sz w:val="24"/>
                <w:highlight w:val="yellow"/>
              </w:rPr>
              <w:t>“Don Bosco YaR Child Policy &amp; Essential Protocols”</w:t>
            </w:r>
            <w:r w:rsidR="0006336D" w:rsidRPr="00D47837">
              <w:rPr>
                <w:sz w:val="24"/>
              </w:rPr>
              <w:t xml:space="preserve"> </w:t>
            </w:r>
          </w:p>
        </w:tc>
        <w:tc>
          <w:tcPr>
            <w:tcW w:w="1641" w:type="dxa"/>
            <w:vAlign w:val="center"/>
          </w:tcPr>
          <w:p w:rsidR="0006336D" w:rsidRPr="00D47837" w:rsidRDefault="0006336D" w:rsidP="0006336D">
            <w:pPr>
              <w:jc w:val="center"/>
              <w:rPr>
                <w:b/>
                <w:sz w:val="24"/>
              </w:rPr>
            </w:pPr>
            <w:r w:rsidRPr="00D47837">
              <w:rPr>
                <w:b/>
                <w:sz w:val="24"/>
              </w:rPr>
              <w:t>YES  /  NO</w:t>
            </w:r>
          </w:p>
        </w:tc>
      </w:tr>
      <w:tr w:rsidR="00341EF9" w:rsidRPr="00D47837" w:rsidTr="00FA10E8">
        <w:trPr>
          <w:trHeight w:val="692"/>
          <w:jc w:val="center"/>
        </w:trPr>
        <w:tc>
          <w:tcPr>
            <w:tcW w:w="1345" w:type="dxa"/>
            <w:vAlign w:val="center"/>
          </w:tcPr>
          <w:p w:rsidR="00341EF9" w:rsidRPr="00D47837" w:rsidRDefault="00341EF9" w:rsidP="00FA083B">
            <w:pPr>
              <w:jc w:val="both"/>
              <w:rPr>
                <w:sz w:val="24"/>
              </w:rPr>
            </w:pPr>
            <w:r w:rsidRPr="00D47837">
              <w:rPr>
                <w:sz w:val="24"/>
              </w:rPr>
              <w:t>Signature</w:t>
            </w:r>
          </w:p>
        </w:tc>
        <w:tc>
          <w:tcPr>
            <w:tcW w:w="7671" w:type="dxa"/>
            <w:gridSpan w:val="2"/>
            <w:vAlign w:val="center"/>
          </w:tcPr>
          <w:p w:rsidR="00341EF9" w:rsidRPr="00D47837" w:rsidRDefault="00341EF9" w:rsidP="00FD5A96">
            <w:pPr>
              <w:jc w:val="both"/>
              <w:rPr>
                <w:sz w:val="24"/>
              </w:rPr>
            </w:pPr>
          </w:p>
        </w:tc>
      </w:tr>
      <w:tr w:rsidR="0006336D" w:rsidRPr="00D47837" w:rsidTr="00FA10E8">
        <w:trPr>
          <w:trHeight w:val="710"/>
          <w:jc w:val="center"/>
        </w:trPr>
        <w:tc>
          <w:tcPr>
            <w:tcW w:w="1345" w:type="dxa"/>
            <w:vAlign w:val="center"/>
          </w:tcPr>
          <w:p w:rsidR="0006336D" w:rsidRPr="00D47837" w:rsidRDefault="0006336D" w:rsidP="0006336D">
            <w:pPr>
              <w:jc w:val="both"/>
              <w:rPr>
                <w:sz w:val="24"/>
              </w:rPr>
            </w:pPr>
            <w:r w:rsidRPr="00D47837">
              <w:rPr>
                <w:sz w:val="24"/>
              </w:rPr>
              <w:t>Name</w:t>
            </w:r>
          </w:p>
        </w:tc>
        <w:tc>
          <w:tcPr>
            <w:tcW w:w="7671" w:type="dxa"/>
            <w:gridSpan w:val="2"/>
            <w:vAlign w:val="center"/>
          </w:tcPr>
          <w:p w:rsidR="0006336D" w:rsidRPr="00D47837" w:rsidRDefault="0006336D" w:rsidP="0006336D">
            <w:pPr>
              <w:jc w:val="both"/>
              <w:rPr>
                <w:sz w:val="24"/>
              </w:rPr>
            </w:pPr>
          </w:p>
        </w:tc>
      </w:tr>
      <w:tr w:rsidR="0006336D" w:rsidRPr="00D47837" w:rsidTr="00FA10E8">
        <w:trPr>
          <w:trHeight w:val="440"/>
          <w:jc w:val="center"/>
        </w:trPr>
        <w:tc>
          <w:tcPr>
            <w:tcW w:w="1345" w:type="dxa"/>
            <w:vAlign w:val="center"/>
          </w:tcPr>
          <w:p w:rsidR="0006336D" w:rsidRPr="00D47837" w:rsidRDefault="0006336D" w:rsidP="0006336D">
            <w:pPr>
              <w:jc w:val="both"/>
              <w:rPr>
                <w:sz w:val="24"/>
              </w:rPr>
            </w:pPr>
            <w:r w:rsidRPr="00D47837">
              <w:rPr>
                <w:sz w:val="24"/>
              </w:rPr>
              <w:t>Date</w:t>
            </w:r>
          </w:p>
        </w:tc>
        <w:tc>
          <w:tcPr>
            <w:tcW w:w="7671" w:type="dxa"/>
            <w:gridSpan w:val="2"/>
          </w:tcPr>
          <w:p w:rsidR="0006336D" w:rsidRPr="00D47837" w:rsidRDefault="0006336D" w:rsidP="0006336D">
            <w:pPr>
              <w:jc w:val="both"/>
              <w:rPr>
                <w:sz w:val="24"/>
              </w:rPr>
            </w:pPr>
          </w:p>
        </w:tc>
      </w:tr>
    </w:tbl>
    <w:p w:rsidR="00330673" w:rsidRPr="00D47837" w:rsidRDefault="00330673" w:rsidP="00330673">
      <w:pPr>
        <w:spacing w:after="0"/>
        <w:rPr>
          <w:sz w:val="20"/>
        </w:rPr>
      </w:pPr>
    </w:p>
    <w:p w:rsidR="00E63525" w:rsidRPr="00D47837" w:rsidRDefault="00E63525" w:rsidP="00330673">
      <w:pPr>
        <w:spacing w:after="0"/>
      </w:pPr>
    </w:p>
    <w:sectPr w:rsidR="00E63525" w:rsidRPr="00D47837" w:rsidSect="00557EAC">
      <w:footerReference w:type="default" r:id="rId8"/>
      <w:pgSz w:w="12240" w:h="16560" w:code="9"/>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6A6" w:rsidRDefault="00BF16A6" w:rsidP="00031F2E">
      <w:pPr>
        <w:spacing w:after="0" w:line="240" w:lineRule="auto"/>
      </w:pPr>
      <w:r>
        <w:separator/>
      </w:r>
    </w:p>
  </w:endnote>
  <w:endnote w:type="continuationSeparator" w:id="0">
    <w:p w:rsidR="00BF16A6" w:rsidRDefault="00BF16A6" w:rsidP="00031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858004"/>
      <w:docPartObj>
        <w:docPartGallery w:val="Page Numbers (Bottom of Page)"/>
        <w:docPartUnique/>
      </w:docPartObj>
    </w:sdtPr>
    <w:sdtEndPr>
      <w:rPr>
        <w:noProof/>
      </w:rPr>
    </w:sdtEndPr>
    <w:sdtContent>
      <w:p w:rsidR="00031F2E" w:rsidRDefault="00031F2E">
        <w:pPr>
          <w:pStyle w:val="Footer"/>
          <w:jc w:val="right"/>
        </w:pPr>
        <w:r>
          <w:fldChar w:fldCharType="begin"/>
        </w:r>
        <w:r>
          <w:instrText xml:space="preserve"> PAGE   \* MERGEFORMAT </w:instrText>
        </w:r>
        <w:r>
          <w:fldChar w:fldCharType="separate"/>
        </w:r>
        <w:r w:rsidR="009356E6">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6A6" w:rsidRDefault="00BF16A6" w:rsidP="00031F2E">
      <w:pPr>
        <w:spacing w:after="0" w:line="240" w:lineRule="auto"/>
      </w:pPr>
      <w:r>
        <w:separator/>
      </w:r>
    </w:p>
  </w:footnote>
  <w:footnote w:type="continuationSeparator" w:id="0">
    <w:p w:rsidR="00BF16A6" w:rsidRDefault="00BF16A6" w:rsidP="00031F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169A"/>
    <w:multiLevelType w:val="hybridMultilevel"/>
    <w:tmpl w:val="8C6EF086"/>
    <w:lvl w:ilvl="0" w:tplc="40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B17ECB"/>
    <w:multiLevelType w:val="hybridMultilevel"/>
    <w:tmpl w:val="03368BA4"/>
    <w:lvl w:ilvl="0" w:tplc="40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C5205B"/>
    <w:multiLevelType w:val="hybridMultilevel"/>
    <w:tmpl w:val="F06E6F80"/>
    <w:lvl w:ilvl="0" w:tplc="40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673"/>
    <w:rsid w:val="00013967"/>
    <w:rsid w:val="00031F2E"/>
    <w:rsid w:val="0006336D"/>
    <w:rsid w:val="00092195"/>
    <w:rsid w:val="000D2EAF"/>
    <w:rsid w:val="00113A13"/>
    <w:rsid w:val="00114FD6"/>
    <w:rsid w:val="0012119C"/>
    <w:rsid w:val="00145ED5"/>
    <w:rsid w:val="0015508B"/>
    <w:rsid w:val="00172E15"/>
    <w:rsid w:val="001B45E0"/>
    <w:rsid w:val="001F2B8E"/>
    <w:rsid w:val="002419D0"/>
    <w:rsid w:val="00273DC4"/>
    <w:rsid w:val="002B70D0"/>
    <w:rsid w:val="002E12AC"/>
    <w:rsid w:val="00330673"/>
    <w:rsid w:val="00335EE3"/>
    <w:rsid w:val="00341EF9"/>
    <w:rsid w:val="003D1DE4"/>
    <w:rsid w:val="00453FE4"/>
    <w:rsid w:val="00492131"/>
    <w:rsid w:val="004A2B79"/>
    <w:rsid w:val="004B6F82"/>
    <w:rsid w:val="00557EAC"/>
    <w:rsid w:val="00581373"/>
    <w:rsid w:val="005861E9"/>
    <w:rsid w:val="005A06EC"/>
    <w:rsid w:val="005E0ED0"/>
    <w:rsid w:val="005E4DD5"/>
    <w:rsid w:val="00637945"/>
    <w:rsid w:val="00655C78"/>
    <w:rsid w:val="00665A67"/>
    <w:rsid w:val="00701725"/>
    <w:rsid w:val="007112AD"/>
    <w:rsid w:val="007643B5"/>
    <w:rsid w:val="007A0B6B"/>
    <w:rsid w:val="007C6F90"/>
    <w:rsid w:val="007D1214"/>
    <w:rsid w:val="007D13C9"/>
    <w:rsid w:val="007D3F89"/>
    <w:rsid w:val="007D72D4"/>
    <w:rsid w:val="008271E8"/>
    <w:rsid w:val="008806C5"/>
    <w:rsid w:val="008C6B5A"/>
    <w:rsid w:val="008F76EF"/>
    <w:rsid w:val="009356E6"/>
    <w:rsid w:val="00956B22"/>
    <w:rsid w:val="00992FEF"/>
    <w:rsid w:val="009B6310"/>
    <w:rsid w:val="009E42A0"/>
    <w:rsid w:val="00A0301A"/>
    <w:rsid w:val="00A03163"/>
    <w:rsid w:val="00A1031C"/>
    <w:rsid w:val="00A53821"/>
    <w:rsid w:val="00AA0692"/>
    <w:rsid w:val="00AB16F7"/>
    <w:rsid w:val="00AB7AEF"/>
    <w:rsid w:val="00AE452D"/>
    <w:rsid w:val="00B50734"/>
    <w:rsid w:val="00B83181"/>
    <w:rsid w:val="00B87263"/>
    <w:rsid w:val="00BC1DC6"/>
    <w:rsid w:val="00BE156E"/>
    <w:rsid w:val="00BF16A6"/>
    <w:rsid w:val="00C04448"/>
    <w:rsid w:val="00C23B7D"/>
    <w:rsid w:val="00C44A09"/>
    <w:rsid w:val="00C64939"/>
    <w:rsid w:val="00CD573F"/>
    <w:rsid w:val="00CF5B85"/>
    <w:rsid w:val="00D24219"/>
    <w:rsid w:val="00D253C3"/>
    <w:rsid w:val="00D47837"/>
    <w:rsid w:val="00D870C1"/>
    <w:rsid w:val="00DA12AF"/>
    <w:rsid w:val="00E37195"/>
    <w:rsid w:val="00E41C2F"/>
    <w:rsid w:val="00E63525"/>
    <w:rsid w:val="00E708B1"/>
    <w:rsid w:val="00E82BF6"/>
    <w:rsid w:val="00E95D02"/>
    <w:rsid w:val="00F00EF0"/>
    <w:rsid w:val="00F365F4"/>
    <w:rsid w:val="00FA083B"/>
    <w:rsid w:val="00FA10E8"/>
    <w:rsid w:val="00FB562F"/>
    <w:rsid w:val="00FC2CE5"/>
    <w:rsid w:val="00FD5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5AC3B"/>
  <w15:chartTrackingRefBased/>
  <w15:docId w15:val="{939CB516-5CB3-4C5D-BEE0-71BF7129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673"/>
    <w:pPr>
      <w:ind w:left="720"/>
      <w:contextualSpacing/>
    </w:pPr>
  </w:style>
  <w:style w:type="table" w:styleId="TableGrid">
    <w:name w:val="Table Grid"/>
    <w:basedOn w:val="TableNormal"/>
    <w:uiPriority w:val="39"/>
    <w:rsid w:val="00FD5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1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F2E"/>
  </w:style>
  <w:style w:type="paragraph" w:styleId="Footer">
    <w:name w:val="footer"/>
    <w:basedOn w:val="Normal"/>
    <w:link w:val="FooterChar"/>
    <w:uiPriority w:val="99"/>
    <w:unhideWhenUsed/>
    <w:rsid w:val="00031F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F2E"/>
  </w:style>
  <w:style w:type="paragraph" w:styleId="NormalWeb">
    <w:name w:val="Normal (Web)"/>
    <w:basedOn w:val="Normal"/>
    <w:uiPriority w:val="99"/>
    <w:semiHidden/>
    <w:unhideWhenUsed/>
    <w:rsid w:val="00E708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708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23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Koshy</dc:creator>
  <cp:keywords/>
  <dc:description/>
  <cp:lastModifiedBy>DBYAFORUM</cp:lastModifiedBy>
  <cp:revision>5</cp:revision>
  <cp:lastPrinted>2019-09-16T05:13:00Z</cp:lastPrinted>
  <dcterms:created xsi:type="dcterms:W3CDTF">2019-12-02T11:38:00Z</dcterms:created>
  <dcterms:modified xsi:type="dcterms:W3CDTF">2023-03-20T07:11:00Z</dcterms:modified>
</cp:coreProperties>
</file>